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BF" w:rsidRPr="00906B6B" w:rsidRDefault="00BC5BBF" w:rsidP="00BC5BBF">
      <w:pPr>
        <w:jc w:val="right"/>
        <w:rPr>
          <w:bCs/>
          <w:sz w:val="28"/>
          <w:szCs w:val="28"/>
        </w:rPr>
      </w:pPr>
      <w:r w:rsidRPr="00906B6B">
        <w:rPr>
          <w:bCs/>
          <w:sz w:val="28"/>
          <w:szCs w:val="28"/>
        </w:rPr>
        <w:t xml:space="preserve">Приложение № </w:t>
      </w:r>
      <w:r w:rsidR="00AA0D93" w:rsidRPr="00906B6B">
        <w:rPr>
          <w:bCs/>
          <w:sz w:val="28"/>
          <w:szCs w:val="28"/>
        </w:rPr>
        <w:t>1</w:t>
      </w:r>
    </w:p>
    <w:p w:rsidR="008A2760" w:rsidRDefault="00BC5BBF" w:rsidP="008A2760">
      <w:pPr>
        <w:jc w:val="right"/>
        <w:rPr>
          <w:bCs/>
          <w:sz w:val="28"/>
          <w:szCs w:val="28"/>
        </w:rPr>
      </w:pPr>
      <w:r w:rsidRPr="00906B6B">
        <w:rPr>
          <w:bCs/>
          <w:sz w:val="28"/>
          <w:szCs w:val="28"/>
        </w:rPr>
        <w:t>к Порядк</w:t>
      </w:r>
      <w:r w:rsidR="001E2492" w:rsidRPr="00906B6B">
        <w:rPr>
          <w:bCs/>
          <w:sz w:val="28"/>
          <w:szCs w:val="28"/>
        </w:rPr>
        <w:t>у</w:t>
      </w:r>
      <w:r w:rsidRPr="00906B6B">
        <w:rPr>
          <w:bCs/>
          <w:sz w:val="28"/>
          <w:szCs w:val="28"/>
        </w:rPr>
        <w:t xml:space="preserve"> планирования бюджетных</w:t>
      </w:r>
      <w:r w:rsidR="008A2760">
        <w:rPr>
          <w:bCs/>
          <w:sz w:val="28"/>
          <w:szCs w:val="28"/>
        </w:rPr>
        <w:t xml:space="preserve"> </w:t>
      </w:r>
      <w:r w:rsidR="00845B70">
        <w:rPr>
          <w:bCs/>
          <w:sz w:val="28"/>
          <w:szCs w:val="28"/>
        </w:rPr>
        <w:t>ассигнований местного</w:t>
      </w:r>
      <w:r w:rsidRPr="00906B6B">
        <w:rPr>
          <w:bCs/>
          <w:sz w:val="28"/>
          <w:szCs w:val="28"/>
        </w:rPr>
        <w:t xml:space="preserve"> бюджета </w:t>
      </w:r>
    </w:p>
    <w:p w:rsidR="00EF474B" w:rsidRPr="00906B6B" w:rsidRDefault="00BC5BBF" w:rsidP="008A2760">
      <w:pPr>
        <w:jc w:val="right"/>
        <w:rPr>
          <w:bCs/>
          <w:sz w:val="28"/>
          <w:szCs w:val="28"/>
        </w:rPr>
      </w:pPr>
      <w:r w:rsidRPr="00906B6B">
        <w:rPr>
          <w:bCs/>
          <w:sz w:val="28"/>
          <w:szCs w:val="28"/>
        </w:rPr>
        <w:t xml:space="preserve">на </w:t>
      </w:r>
      <w:r w:rsidR="008A2760">
        <w:rPr>
          <w:bCs/>
          <w:sz w:val="28"/>
          <w:szCs w:val="28"/>
        </w:rPr>
        <w:t>очередной финансовый год и на плановый период</w:t>
      </w:r>
    </w:p>
    <w:p w:rsidR="00AA0D93" w:rsidRPr="00906B6B" w:rsidRDefault="00AA0D93" w:rsidP="008B0AEC">
      <w:pPr>
        <w:jc w:val="center"/>
        <w:rPr>
          <w:bCs/>
          <w:sz w:val="28"/>
          <w:szCs w:val="28"/>
        </w:rPr>
      </w:pPr>
      <w:r w:rsidRPr="00906B6B">
        <w:rPr>
          <w:bCs/>
          <w:sz w:val="28"/>
          <w:szCs w:val="28"/>
        </w:rPr>
        <w:t>ОБОСНОВАНИЕ</w:t>
      </w:r>
    </w:p>
    <w:p w:rsidR="00AA0D93" w:rsidRPr="00906B6B" w:rsidRDefault="008B0AEC" w:rsidP="008B0AEC">
      <w:pPr>
        <w:jc w:val="center"/>
        <w:rPr>
          <w:bCs/>
          <w:sz w:val="28"/>
          <w:szCs w:val="28"/>
        </w:rPr>
      </w:pPr>
      <w:r w:rsidRPr="00906B6B">
        <w:rPr>
          <w:bCs/>
          <w:sz w:val="28"/>
          <w:szCs w:val="28"/>
        </w:rPr>
        <w:t xml:space="preserve">бюджетного ассигнования на исполнение действующих </w:t>
      </w:r>
      <w:r w:rsidR="002E289A" w:rsidRPr="00AA6844">
        <w:rPr>
          <w:bCs/>
          <w:sz w:val="28"/>
          <w:szCs w:val="28"/>
        </w:rPr>
        <w:t>(принимаемых)</w:t>
      </w:r>
      <w:r w:rsidR="002E289A">
        <w:rPr>
          <w:bCs/>
          <w:sz w:val="28"/>
          <w:szCs w:val="28"/>
        </w:rPr>
        <w:t xml:space="preserve"> </w:t>
      </w:r>
      <w:r w:rsidRPr="00906B6B">
        <w:rPr>
          <w:bCs/>
          <w:sz w:val="28"/>
          <w:szCs w:val="28"/>
        </w:rPr>
        <w:t xml:space="preserve">расходных обязательств </w:t>
      </w:r>
    </w:p>
    <w:p w:rsidR="008B0AEC" w:rsidRPr="00906B6B" w:rsidRDefault="00E221C8" w:rsidP="008B0AEC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местного</w:t>
      </w:r>
      <w:r w:rsidR="008B0AEC" w:rsidRPr="00906B6B">
        <w:rPr>
          <w:bCs/>
          <w:sz w:val="28"/>
          <w:szCs w:val="28"/>
        </w:rPr>
        <w:t xml:space="preserve"> бюджета на </w:t>
      </w:r>
      <w:r w:rsidR="008A2760">
        <w:rPr>
          <w:bCs/>
          <w:sz w:val="28"/>
          <w:szCs w:val="28"/>
        </w:rPr>
        <w:t>очередной финансовый год и на плановый период</w:t>
      </w:r>
    </w:p>
    <w:p w:rsidR="008B0AEC" w:rsidRPr="00906B6B" w:rsidRDefault="00494C09" w:rsidP="00494C09">
      <w:pPr>
        <w:jc w:val="center"/>
        <w:rPr>
          <w:sz w:val="28"/>
          <w:szCs w:val="28"/>
        </w:rPr>
      </w:pPr>
      <w:r w:rsidRPr="00906B6B">
        <w:rPr>
          <w:sz w:val="28"/>
          <w:szCs w:val="28"/>
        </w:rPr>
        <w:t>_____________________________</w:t>
      </w:r>
    </w:p>
    <w:p w:rsidR="00F646D7" w:rsidRPr="0011152E" w:rsidRDefault="00F646D7" w:rsidP="0011152E">
      <w:pPr>
        <w:jc w:val="center"/>
        <w:rPr>
          <w:sz w:val="28"/>
          <w:szCs w:val="28"/>
          <w:vertAlign w:val="superscript"/>
        </w:rPr>
      </w:pPr>
      <w:r w:rsidRPr="00906B6B">
        <w:rPr>
          <w:sz w:val="28"/>
          <w:szCs w:val="28"/>
          <w:vertAlign w:val="superscript"/>
        </w:rPr>
        <w:t xml:space="preserve">дата формирования </w:t>
      </w:r>
    </w:p>
    <w:p w:rsidR="008A1315" w:rsidRPr="00596C79" w:rsidRDefault="008A1315" w:rsidP="008A1315">
      <w:pPr>
        <w:rPr>
          <w:sz w:val="28"/>
          <w:szCs w:val="28"/>
        </w:rPr>
      </w:pPr>
      <w:r w:rsidRPr="00596C79">
        <w:rPr>
          <w:sz w:val="28"/>
          <w:szCs w:val="28"/>
        </w:rPr>
        <w:t>Субъект бюджетного планирования</w:t>
      </w:r>
      <w:r w:rsidR="00CC5E46" w:rsidRPr="00596C79">
        <w:rPr>
          <w:sz w:val="28"/>
          <w:szCs w:val="28"/>
        </w:rPr>
        <w:t xml:space="preserve"> </w:t>
      </w:r>
      <w:r w:rsidR="00814690">
        <w:rPr>
          <w:sz w:val="28"/>
          <w:szCs w:val="28"/>
        </w:rPr>
        <w:t>Новоильинов</w:t>
      </w:r>
      <w:r w:rsidR="00314573">
        <w:rPr>
          <w:sz w:val="28"/>
          <w:szCs w:val="28"/>
        </w:rPr>
        <w:t>ского сельского поселения</w:t>
      </w:r>
      <w:r w:rsidR="00CC5E46" w:rsidRPr="00596C79">
        <w:rPr>
          <w:sz w:val="28"/>
          <w:szCs w:val="28"/>
        </w:rPr>
        <w:t>______________________</w:t>
      </w:r>
    </w:p>
    <w:p w:rsidR="00CC5E46" w:rsidRPr="00AA6844" w:rsidRDefault="008A1315" w:rsidP="00CC5E46">
      <w:pPr>
        <w:rPr>
          <w:sz w:val="28"/>
          <w:szCs w:val="28"/>
        </w:rPr>
      </w:pPr>
      <w:r w:rsidRPr="00596C79">
        <w:rPr>
          <w:sz w:val="28"/>
          <w:szCs w:val="28"/>
        </w:rPr>
        <w:t>Наименование бюджетного ассигнования</w:t>
      </w:r>
      <w:r w:rsidR="00596C79" w:rsidRPr="00596C79">
        <w:rPr>
          <w:sz w:val="28"/>
          <w:szCs w:val="28"/>
        </w:rPr>
        <w:t>__________________</w:t>
      </w:r>
      <w:r w:rsidR="00596C79">
        <w:rPr>
          <w:sz w:val="28"/>
          <w:szCs w:val="28"/>
        </w:rPr>
        <w:t>_____________</w:t>
      </w:r>
    </w:p>
    <w:p w:rsidR="00494C09" w:rsidRDefault="00494C09" w:rsidP="008A1315">
      <w:pPr>
        <w:rPr>
          <w:sz w:val="28"/>
          <w:szCs w:val="28"/>
        </w:rPr>
      </w:pPr>
      <w:r w:rsidRPr="00596C79">
        <w:rPr>
          <w:sz w:val="28"/>
          <w:szCs w:val="28"/>
        </w:rPr>
        <w:t xml:space="preserve">Вид </w:t>
      </w:r>
      <w:r w:rsidR="00695F99" w:rsidRPr="00596C79">
        <w:rPr>
          <w:sz w:val="28"/>
          <w:szCs w:val="28"/>
        </w:rPr>
        <w:t xml:space="preserve">(подвид) </w:t>
      </w:r>
      <w:r w:rsidRPr="00596C79">
        <w:rPr>
          <w:sz w:val="28"/>
          <w:szCs w:val="28"/>
        </w:rPr>
        <w:t>бюджетного ассигнования__________________</w:t>
      </w:r>
      <w:r w:rsidR="00CC5E46" w:rsidRPr="00596C79">
        <w:rPr>
          <w:sz w:val="28"/>
          <w:szCs w:val="28"/>
        </w:rPr>
        <w:t>______________</w:t>
      </w:r>
    </w:p>
    <w:p w:rsidR="008869FD" w:rsidRPr="00596C79" w:rsidRDefault="008869FD" w:rsidP="0001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845B70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="00814690">
        <w:rPr>
          <w:sz w:val="28"/>
          <w:szCs w:val="28"/>
        </w:rPr>
        <w:t>Новоильинов</w:t>
      </w:r>
      <w:r w:rsidR="00314573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, в рамках которой планируется использование бюджетного ассигнования</w:t>
      </w:r>
      <w:r w:rsidRPr="00596C79">
        <w:rPr>
          <w:sz w:val="28"/>
          <w:szCs w:val="28"/>
        </w:rPr>
        <w:t>__________________</w:t>
      </w:r>
      <w:r>
        <w:rPr>
          <w:sz w:val="28"/>
          <w:szCs w:val="28"/>
        </w:rPr>
        <w:t>_____________</w:t>
      </w:r>
      <w:r w:rsidRPr="00596C79">
        <w:rPr>
          <w:sz w:val="28"/>
          <w:szCs w:val="28"/>
        </w:rPr>
        <w:t>_________________</w:t>
      </w:r>
      <w:r w:rsidR="00012609">
        <w:rPr>
          <w:sz w:val="28"/>
          <w:szCs w:val="28"/>
        </w:rPr>
        <w:t>___</w:t>
      </w:r>
    </w:p>
    <w:p w:rsidR="008869FD" w:rsidRPr="008869FD" w:rsidRDefault="008869FD" w:rsidP="00012609">
      <w:pPr>
        <w:jc w:val="both"/>
        <w:rPr>
          <w:sz w:val="28"/>
          <w:szCs w:val="28"/>
        </w:rPr>
      </w:pPr>
      <w:r w:rsidRPr="00596C79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 xml:space="preserve">основного мероприятия, в рамках которого планируется использование бюджетного ассигнования </w:t>
      </w:r>
      <w:r w:rsidRPr="00596C79">
        <w:rPr>
          <w:sz w:val="28"/>
          <w:szCs w:val="28"/>
        </w:rPr>
        <w:t>__________________</w:t>
      </w:r>
      <w:r w:rsidR="00012609">
        <w:rPr>
          <w:sz w:val="28"/>
          <w:szCs w:val="28"/>
        </w:rPr>
        <w:t>_________</w:t>
      </w:r>
    </w:p>
    <w:p w:rsidR="008B0AEC" w:rsidRDefault="008869FD" w:rsidP="000126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C79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мероприятия, вк</w:t>
      </w:r>
      <w:r w:rsidR="008A2760">
        <w:rPr>
          <w:sz w:val="28"/>
          <w:szCs w:val="28"/>
        </w:rPr>
        <w:t>люченного в основное мероприятие</w:t>
      </w:r>
      <w:r>
        <w:rPr>
          <w:sz w:val="28"/>
          <w:szCs w:val="28"/>
        </w:rPr>
        <w:t xml:space="preserve">, </w:t>
      </w:r>
      <w:r w:rsidR="0011152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рамках которого планируется использование бюджетного ассигнования </w:t>
      </w:r>
      <w:r w:rsidRPr="00596C79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</w:t>
      </w:r>
    </w:p>
    <w:p w:rsidR="008869FD" w:rsidRPr="00906B6B" w:rsidRDefault="008869FD" w:rsidP="008869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61C2" w:rsidRPr="00906B6B" w:rsidRDefault="002D6A24" w:rsidP="002D6A24">
      <w:pPr>
        <w:numPr>
          <w:ilvl w:val="0"/>
          <w:numId w:val="1"/>
        </w:numPr>
        <w:rPr>
          <w:bCs/>
          <w:sz w:val="28"/>
          <w:szCs w:val="28"/>
        </w:rPr>
      </w:pPr>
      <w:r w:rsidRPr="00906B6B">
        <w:rPr>
          <w:bCs/>
          <w:sz w:val="28"/>
          <w:szCs w:val="28"/>
        </w:rPr>
        <w:t>Правовые основания возникновения расходных обязательств</w:t>
      </w:r>
      <w:r w:rsidR="00B521A4">
        <w:rPr>
          <w:bCs/>
          <w:sz w:val="28"/>
          <w:szCs w:val="28"/>
        </w:rPr>
        <w:t xml:space="preserve"> </w:t>
      </w:r>
      <w:r w:rsidR="00814690">
        <w:rPr>
          <w:bCs/>
          <w:sz w:val="28"/>
          <w:szCs w:val="28"/>
        </w:rPr>
        <w:t>Новоильинов</w:t>
      </w:r>
      <w:r w:rsidR="00314573">
        <w:rPr>
          <w:bCs/>
          <w:sz w:val="28"/>
          <w:szCs w:val="28"/>
        </w:rPr>
        <w:t>ского сельского поселения</w:t>
      </w:r>
    </w:p>
    <w:p w:rsidR="00F646D7" w:rsidRPr="00906B6B" w:rsidRDefault="00F646D7" w:rsidP="00F646D7">
      <w:pPr>
        <w:ind w:left="360"/>
        <w:rPr>
          <w:bCs/>
          <w:sz w:val="28"/>
          <w:szCs w:val="28"/>
        </w:rPr>
      </w:pPr>
    </w:p>
    <w:tbl>
      <w:tblPr>
        <w:tblW w:w="15244" w:type="dxa"/>
        <w:tblInd w:w="-252" w:type="dxa"/>
        <w:tblLayout w:type="fixed"/>
        <w:tblLook w:val="0000"/>
      </w:tblPr>
      <w:tblGrid>
        <w:gridCol w:w="1920"/>
        <w:gridCol w:w="850"/>
        <w:gridCol w:w="567"/>
        <w:gridCol w:w="851"/>
        <w:gridCol w:w="992"/>
        <w:gridCol w:w="709"/>
        <w:gridCol w:w="708"/>
        <w:gridCol w:w="567"/>
        <w:gridCol w:w="709"/>
        <w:gridCol w:w="567"/>
        <w:gridCol w:w="709"/>
        <w:gridCol w:w="567"/>
        <w:gridCol w:w="709"/>
        <w:gridCol w:w="567"/>
        <w:gridCol w:w="2551"/>
        <w:gridCol w:w="1701"/>
      </w:tblGrid>
      <w:tr w:rsidR="00F9365C" w:rsidRPr="00906B6B" w:rsidTr="008869FD">
        <w:trPr>
          <w:trHeight w:val="848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65C" w:rsidRPr="00906B6B" w:rsidRDefault="00F9365C" w:rsidP="008869FD">
            <w:pPr>
              <w:ind w:left="-174" w:right="-108"/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Наименование расходного обязательства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2E" w:rsidRDefault="00F9365C" w:rsidP="000B622E">
            <w:pPr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 xml:space="preserve">Реквизиты нормативного </w:t>
            </w:r>
          </w:p>
          <w:p w:rsidR="00F9365C" w:rsidRPr="00906B6B" w:rsidRDefault="00F9365C" w:rsidP="000B622E">
            <w:pPr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правового акта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28" w:rsidRDefault="00F9365C" w:rsidP="000B622E">
            <w:pPr>
              <w:ind w:right="-115"/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 xml:space="preserve">Элементы структуры нормативного </w:t>
            </w:r>
          </w:p>
          <w:p w:rsidR="00F9365C" w:rsidRPr="00906B6B" w:rsidRDefault="00F9365C" w:rsidP="000B622E">
            <w:pPr>
              <w:ind w:right="-115"/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правового акта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5C" w:rsidRPr="00906B6B" w:rsidRDefault="00F9365C" w:rsidP="002D6A24">
            <w:pPr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Дата вступления в силу нормативного правового акта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65C" w:rsidRPr="00906B6B" w:rsidRDefault="00F9365C" w:rsidP="001B2432">
            <w:pPr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Примечание</w:t>
            </w:r>
          </w:p>
        </w:tc>
      </w:tr>
      <w:tr w:rsidR="00C73D28" w:rsidRPr="00906B6B" w:rsidTr="008869FD">
        <w:trPr>
          <w:cantSplit/>
          <w:trHeight w:val="1440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906B6B" w:rsidRDefault="00F9365C" w:rsidP="002D6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365C" w:rsidRPr="00906B6B" w:rsidRDefault="00F9365C" w:rsidP="00C73D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форма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365C" w:rsidRPr="00906B6B" w:rsidRDefault="00F9365C" w:rsidP="00C73D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365C" w:rsidRPr="00906B6B" w:rsidRDefault="00F9365C" w:rsidP="00C73D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365C" w:rsidRPr="00906B6B" w:rsidRDefault="00F9365C" w:rsidP="00C73D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название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9365C" w:rsidRPr="00906B6B" w:rsidRDefault="007F376B" w:rsidP="00C73D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р</w:t>
            </w:r>
            <w:r w:rsidR="00F9365C" w:rsidRPr="00906B6B">
              <w:rPr>
                <w:sz w:val="28"/>
                <w:szCs w:val="28"/>
              </w:rPr>
              <w:t>аздел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365C" w:rsidRPr="00906B6B" w:rsidRDefault="00F9365C" w:rsidP="00C73D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9365C" w:rsidRPr="00906B6B" w:rsidRDefault="007F376B" w:rsidP="00C73D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г</w:t>
            </w:r>
            <w:r w:rsidR="00F9365C" w:rsidRPr="00906B6B">
              <w:rPr>
                <w:sz w:val="28"/>
                <w:szCs w:val="28"/>
              </w:rPr>
              <w:t>лава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365C" w:rsidRPr="00906B6B" w:rsidRDefault="007F376B" w:rsidP="00C73D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п</w:t>
            </w:r>
            <w:r w:rsidR="00F9365C" w:rsidRPr="00906B6B">
              <w:rPr>
                <w:sz w:val="28"/>
                <w:szCs w:val="28"/>
              </w:rPr>
              <w:t>араграф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9365C" w:rsidRPr="00906B6B" w:rsidRDefault="007F376B" w:rsidP="00C73D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с</w:t>
            </w:r>
            <w:r w:rsidR="00F9365C" w:rsidRPr="00906B6B">
              <w:rPr>
                <w:sz w:val="28"/>
                <w:szCs w:val="28"/>
              </w:rPr>
              <w:t>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365C" w:rsidRPr="00906B6B" w:rsidRDefault="007F376B" w:rsidP="00C73D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ч</w:t>
            </w:r>
            <w:r w:rsidR="00F9365C" w:rsidRPr="00906B6B">
              <w:rPr>
                <w:sz w:val="28"/>
                <w:szCs w:val="28"/>
              </w:rPr>
              <w:t>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9365C" w:rsidRPr="00906B6B" w:rsidRDefault="007F376B" w:rsidP="00C73D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п</w:t>
            </w:r>
            <w:r w:rsidR="00F9365C" w:rsidRPr="00906B6B">
              <w:rPr>
                <w:sz w:val="28"/>
                <w:szCs w:val="28"/>
              </w:rPr>
              <w:t>ункт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365C" w:rsidRPr="00906B6B" w:rsidRDefault="007F376B" w:rsidP="00C73D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п</w:t>
            </w:r>
            <w:r w:rsidR="00F9365C" w:rsidRPr="00906B6B">
              <w:rPr>
                <w:sz w:val="28"/>
                <w:szCs w:val="28"/>
              </w:rPr>
              <w:t>одпункт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365C" w:rsidRPr="00906B6B" w:rsidRDefault="007F376B" w:rsidP="00C73D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а</w:t>
            </w:r>
            <w:r w:rsidR="00F9365C" w:rsidRPr="00906B6B">
              <w:rPr>
                <w:sz w:val="28"/>
                <w:szCs w:val="28"/>
              </w:rPr>
              <w:t>бзац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906B6B" w:rsidRDefault="00F9365C" w:rsidP="002D6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5C" w:rsidRPr="00906B6B" w:rsidRDefault="00F9365C" w:rsidP="002D6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D28" w:rsidRPr="00906B6B" w:rsidTr="008869FD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906B6B" w:rsidRDefault="00F9365C" w:rsidP="00F9365C">
            <w:pPr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906B6B" w:rsidRDefault="00F9365C" w:rsidP="00F9365C">
            <w:pPr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906B6B" w:rsidRDefault="00F9365C" w:rsidP="00F9365C">
            <w:pPr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906B6B" w:rsidRDefault="00F9365C" w:rsidP="00F9365C">
            <w:pPr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906B6B" w:rsidRDefault="00F9365C" w:rsidP="00F9365C">
            <w:pPr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5C" w:rsidRPr="00906B6B" w:rsidRDefault="00F9365C" w:rsidP="00F9365C">
            <w:pPr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906B6B" w:rsidRDefault="00F9365C" w:rsidP="00F9365C">
            <w:pPr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5C" w:rsidRPr="00906B6B" w:rsidRDefault="00F9365C" w:rsidP="00F9365C">
            <w:pPr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906B6B" w:rsidRDefault="00F9365C" w:rsidP="00F9365C">
            <w:pPr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5C" w:rsidRPr="00906B6B" w:rsidRDefault="00F9365C" w:rsidP="00F9365C">
            <w:pPr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906B6B" w:rsidRDefault="00F9365C" w:rsidP="00F9365C">
            <w:pPr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5C" w:rsidRPr="00906B6B" w:rsidRDefault="00F9365C" w:rsidP="00F9365C">
            <w:pPr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906B6B" w:rsidRDefault="00F9365C" w:rsidP="00F9365C">
            <w:pPr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906B6B" w:rsidRDefault="00F9365C" w:rsidP="00F9365C">
            <w:pPr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5C" w:rsidRPr="00906B6B" w:rsidRDefault="00F9365C" w:rsidP="00F9365C">
            <w:pPr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906B6B" w:rsidRDefault="00F9365C" w:rsidP="00F9365C">
            <w:pPr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16</w:t>
            </w:r>
          </w:p>
        </w:tc>
      </w:tr>
      <w:tr w:rsidR="00C73D28" w:rsidRPr="00906B6B" w:rsidTr="008869FD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906B6B" w:rsidRDefault="00F9365C" w:rsidP="00F93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906B6B" w:rsidRDefault="00F9365C" w:rsidP="00F93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906B6B" w:rsidRDefault="00F9365C" w:rsidP="00F93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906B6B" w:rsidRDefault="00F9365C" w:rsidP="00F93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906B6B" w:rsidRDefault="00F9365C" w:rsidP="00F93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5C" w:rsidRPr="00906B6B" w:rsidRDefault="00F9365C" w:rsidP="00F93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906B6B" w:rsidRDefault="00F9365C" w:rsidP="00F93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5C" w:rsidRPr="00906B6B" w:rsidRDefault="00F9365C" w:rsidP="00F93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906B6B" w:rsidRDefault="00F9365C" w:rsidP="00F93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5C" w:rsidRPr="00906B6B" w:rsidRDefault="00F9365C" w:rsidP="00F93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906B6B" w:rsidRDefault="00F9365C" w:rsidP="00F93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5C" w:rsidRPr="00906B6B" w:rsidRDefault="00F9365C" w:rsidP="00F93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906B6B" w:rsidRDefault="00F9365C" w:rsidP="00F93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906B6B" w:rsidRDefault="00F9365C" w:rsidP="00F93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5C" w:rsidRPr="00906B6B" w:rsidRDefault="00F9365C" w:rsidP="00F93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906B6B" w:rsidRDefault="00F9365C" w:rsidP="00F936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11152E" w:rsidRDefault="0011152E" w:rsidP="0011152E">
      <w:pPr>
        <w:ind w:left="360"/>
        <w:rPr>
          <w:bCs/>
          <w:sz w:val="28"/>
          <w:szCs w:val="28"/>
        </w:rPr>
      </w:pPr>
    </w:p>
    <w:p w:rsidR="001B2432" w:rsidRPr="00906B6B" w:rsidRDefault="001B2432" w:rsidP="002E289A">
      <w:pPr>
        <w:numPr>
          <w:ilvl w:val="0"/>
          <w:numId w:val="1"/>
        </w:numPr>
        <w:ind w:left="-284" w:firstLine="851"/>
        <w:rPr>
          <w:bCs/>
          <w:sz w:val="28"/>
          <w:szCs w:val="28"/>
        </w:rPr>
      </w:pPr>
      <w:r w:rsidRPr="00906B6B">
        <w:rPr>
          <w:bCs/>
          <w:sz w:val="28"/>
          <w:szCs w:val="28"/>
        </w:rPr>
        <w:lastRenderedPageBreak/>
        <w:t>Объем бюджетных ассигнований на исполнение расходных обязательств</w:t>
      </w:r>
      <w:r w:rsidR="00733F0F">
        <w:rPr>
          <w:bCs/>
          <w:sz w:val="28"/>
          <w:szCs w:val="28"/>
        </w:rPr>
        <w:t xml:space="preserve"> </w:t>
      </w:r>
      <w:r w:rsidR="00814690">
        <w:rPr>
          <w:bCs/>
          <w:sz w:val="28"/>
          <w:szCs w:val="28"/>
        </w:rPr>
        <w:t>Новоильинов</w:t>
      </w:r>
      <w:r w:rsidR="00314573">
        <w:rPr>
          <w:bCs/>
          <w:sz w:val="28"/>
          <w:szCs w:val="28"/>
        </w:rPr>
        <w:t>ского сельского поселения</w:t>
      </w:r>
    </w:p>
    <w:p w:rsidR="00F646D7" w:rsidRPr="00906B6B" w:rsidRDefault="00F646D7" w:rsidP="00F646D7">
      <w:pPr>
        <w:ind w:left="360"/>
        <w:rPr>
          <w:bCs/>
          <w:sz w:val="28"/>
          <w:szCs w:val="28"/>
        </w:rPr>
      </w:pPr>
    </w:p>
    <w:tbl>
      <w:tblPr>
        <w:tblW w:w="15310" w:type="dxa"/>
        <w:tblInd w:w="-318" w:type="dxa"/>
        <w:tblLayout w:type="fixed"/>
        <w:tblLook w:val="0000"/>
      </w:tblPr>
      <w:tblGrid>
        <w:gridCol w:w="426"/>
        <w:gridCol w:w="709"/>
        <w:gridCol w:w="709"/>
        <w:gridCol w:w="709"/>
        <w:gridCol w:w="2409"/>
        <w:gridCol w:w="993"/>
        <w:gridCol w:w="1134"/>
        <w:gridCol w:w="1134"/>
        <w:gridCol w:w="1275"/>
        <w:gridCol w:w="1134"/>
        <w:gridCol w:w="4678"/>
      </w:tblGrid>
      <w:tr w:rsidR="00F119DC" w:rsidRPr="00906B6B" w:rsidTr="00F119DC">
        <w:trPr>
          <w:trHeight w:val="1138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906B6B" w:rsidRDefault="00F119DC" w:rsidP="009E0938">
            <w:pPr>
              <w:ind w:right="-115"/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Код бюджетной  классификации расходов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906B6B" w:rsidRDefault="00F119DC" w:rsidP="009E0938">
            <w:pPr>
              <w:ind w:right="-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Сумма, </w:t>
            </w:r>
            <w:r w:rsidRPr="00906B6B">
              <w:rPr>
                <w:sz w:val="28"/>
                <w:szCs w:val="28"/>
              </w:rPr>
              <w:t>рублей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906B6B" w:rsidRDefault="00F119DC" w:rsidP="00AE2704">
            <w:pPr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Примечание</w:t>
            </w:r>
          </w:p>
        </w:tc>
      </w:tr>
      <w:tr w:rsidR="00F119DC" w:rsidRPr="00906B6B" w:rsidTr="008A2760">
        <w:trPr>
          <w:cantSplit/>
          <w:trHeight w:val="28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19DC" w:rsidRPr="00906B6B" w:rsidRDefault="00F119DC" w:rsidP="00462BBE">
            <w:pPr>
              <w:ind w:left="113" w:right="113"/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19DC" w:rsidRPr="00906B6B" w:rsidRDefault="00F119DC" w:rsidP="00462BBE">
            <w:pPr>
              <w:ind w:left="113" w:right="113"/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19DC" w:rsidRPr="00906B6B" w:rsidRDefault="00F119DC" w:rsidP="00462BBE">
            <w:pPr>
              <w:ind w:left="113" w:right="113"/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19DC" w:rsidRPr="00906B6B" w:rsidRDefault="00F119DC" w:rsidP="00462BB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расходов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C" w:rsidRPr="00906B6B" w:rsidRDefault="00F119DC" w:rsidP="006D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классификации операций сектора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19DC" w:rsidRPr="00906B6B" w:rsidRDefault="008A2760" w:rsidP="00A6770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финансовый год</w:t>
            </w:r>
          </w:p>
          <w:p w:rsidR="00F119DC" w:rsidRPr="00906B6B" w:rsidRDefault="00F119DC" w:rsidP="00A6770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B6B">
              <w:rPr>
                <w:sz w:val="28"/>
                <w:szCs w:val="28"/>
              </w:rPr>
              <w:t>(исполнено)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19DC" w:rsidRDefault="008A2760" w:rsidP="00A6770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 финансовый год</w:t>
            </w:r>
          </w:p>
          <w:p w:rsidR="00F119DC" w:rsidRPr="00906B6B" w:rsidRDefault="00F119DC" w:rsidP="00F119DC">
            <w:pPr>
              <w:ind w:left="113" w:right="113"/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уточненный план</w:t>
            </w:r>
            <w:r w:rsidRPr="00906B6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19DC" w:rsidRPr="00906B6B" w:rsidRDefault="008A2760" w:rsidP="00A6770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Очередной финансовый год</w:t>
            </w:r>
          </w:p>
          <w:p w:rsidR="00F119DC" w:rsidRPr="00906B6B" w:rsidRDefault="00F119DC" w:rsidP="00A67702">
            <w:pPr>
              <w:ind w:left="113" w:right="113"/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(прогноз)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19DC" w:rsidRPr="00906B6B" w:rsidRDefault="008A2760" w:rsidP="002E289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Плановый период</w:t>
            </w:r>
            <w:r w:rsidR="00F119DC" w:rsidRPr="00906B6B">
              <w:rPr>
                <w:sz w:val="28"/>
                <w:szCs w:val="28"/>
              </w:rPr>
              <w:t xml:space="preserve"> 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19DC" w:rsidRPr="00906B6B" w:rsidRDefault="008A2760" w:rsidP="002E289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Плановый период</w:t>
            </w:r>
            <w:r w:rsidR="00F119DC" w:rsidRPr="00906B6B">
              <w:rPr>
                <w:sz w:val="28"/>
                <w:szCs w:val="28"/>
              </w:rPr>
              <w:t xml:space="preserve"> (прогноз)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C" w:rsidRPr="00906B6B" w:rsidRDefault="00F119DC" w:rsidP="009E0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9DC" w:rsidRPr="00906B6B" w:rsidTr="00F119DC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906B6B" w:rsidRDefault="00F119DC" w:rsidP="009E0938">
            <w:pPr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906B6B" w:rsidRDefault="00F119DC" w:rsidP="009E0938">
            <w:pPr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906B6B" w:rsidRDefault="00F119DC" w:rsidP="009E0938">
            <w:pPr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906B6B" w:rsidRDefault="00F119DC" w:rsidP="009E0938">
            <w:pPr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C" w:rsidRPr="00906B6B" w:rsidRDefault="00F119DC" w:rsidP="009E0938">
            <w:pPr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906B6B" w:rsidRDefault="00F119DC" w:rsidP="009E0938">
            <w:pPr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906B6B" w:rsidRDefault="00F119DC" w:rsidP="009E0938">
            <w:pPr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906B6B" w:rsidRDefault="00F119DC" w:rsidP="009E0938">
            <w:pPr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906B6B" w:rsidRDefault="00F119DC" w:rsidP="009E0938">
            <w:pPr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906B6B" w:rsidRDefault="00F119DC" w:rsidP="009E0938">
            <w:pPr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9DC" w:rsidRPr="00906B6B" w:rsidRDefault="00B30424" w:rsidP="009E0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119DC" w:rsidRPr="00906B6B" w:rsidTr="00F119DC">
        <w:trPr>
          <w:trHeight w:val="4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906B6B" w:rsidRDefault="00F119DC" w:rsidP="009E0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906B6B" w:rsidRDefault="00F119DC" w:rsidP="009E0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906B6B" w:rsidRDefault="00F119DC" w:rsidP="009E0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906B6B" w:rsidRDefault="00F119DC" w:rsidP="009E0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C" w:rsidRPr="00906B6B" w:rsidRDefault="00F119DC" w:rsidP="009E0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906B6B" w:rsidRDefault="00F119DC" w:rsidP="009E0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906B6B" w:rsidRDefault="00F119DC" w:rsidP="009E0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906B6B" w:rsidRDefault="00F119DC" w:rsidP="009E0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906B6B" w:rsidRDefault="00F119DC" w:rsidP="009E0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906B6B" w:rsidRDefault="00F119DC" w:rsidP="009E0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906B6B" w:rsidRDefault="00F119DC" w:rsidP="009E0938">
            <w:pPr>
              <w:jc w:val="center"/>
              <w:rPr>
                <w:sz w:val="28"/>
                <w:szCs w:val="28"/>
              </w:rPr>
            </w:pPr>
          </w:p>
        </w:tc>
      </w:tr>
      <w:tr w:rsidR="00F119DC" w:rsidRPr="00906B6B" w:rsidTr="00F119DC">
        <w:trPr>
          <w:trHeight w:val="402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906B6B" w:rsidRDefault="00F119DC" w:rsidP="00FA06BE">
            <w:pPr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906B6B" w:rsidRDefault="00F119DC" w:rsidP="009E0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906B6B" w:rsidRDefault="00F119DC" w:rsidP="009E0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906B6B" w:rsidRDefault="00F119DC" w:rsidP="009E0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906B6B" w:rsidRDefault="00F119DC" w:rsidP="009E0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906B6B" w:rsidRDefault="00F119DC" w:rsidP="009E0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906B6B" w:rsidRDefault="00F119DC" w:rsidP="009E0938">
            <w:pPr>
              <w:jc w:val="center"/>
              <w:rPr>
                <w:sz w:val="28"/>
                <w:szCs w:val="28"/>
              </w:rPr>
            </w:pPr>
          </w:p>
        </w:tc>
      </w:tr>
    </w:tbl>
    <w:p w:rsidR="001B2432" w:rsidRPr="00906B6B" w:rsidRDefault="001B2432" w:rsidP="002D6A24">
      <w:pPr>
        <w:ind w:left="720"/>
        <w:rPr>
          <w:bCs/>
          <w:sz w:val="28"/>
          <w:szCs w:val="28"/>
        </w:rPr>
      </w:pPr>
    </w:p>
    <w:p w:rsidR="008A2760" w:rsidRDefault="008A2760" w:rsidP="008A2760">
      <w:pPr>
        <w:tabs>
          <w:tab w:val="left" w:pos="1134"/>
        </w:tabs>
        <w:jc w:val="both"/>
        <w:rPr>
          <w:bCs/>
          <w:sz w:val="28"/>
          <w:szCs w:val="28"/>
        </w:rPr>
      </w:pPr>
    </w:p>
    <w:p w:rsidR="008A2760" w:rsidRDefault="008A2760" w:rsidP="008A2760">
      <w:pPr>
        <w:tabs>
          <w:tab w:val="left" w:pos="1134"/>
        </w:tabs>
        <w:jc w:val="both"/>
        <w:rPr>
          <w:bCs/>
          <w:sz w:val="28"/>
          <w:szCs w:val="28"/>
        </w:rPr>
      </w:pPr>
    </w:p>
    <w:p w:rsidR="008A2760" w:rsidRDefault="008A2760" w:rsidP="008A2760">
      <w:pPr>
        <w:tabs>
          <w:tab w:val="left" w:pos="1134"/>
        </w:tabs>
        <w:jc w:val="both"/>
        <w:rPr>
          <w:bCs/>
          <w:sz w:val="28"/>
          <w:szCs w:val="28"/>
        </w:rPr>
      </w:pPr>
    </w:p>
    <w:p w:rsidR="008A2760" w:rsidRDefault="008A2760" w:rsidP="008A2760">
      <w:pPr>
        <w:tabs>
          <w:tab w:val="left" w:pos="1134"/>
        </w:tabs>
        <w:jc w:val="both"/>
        <w:rPr>
          <w:bCs/>
          <w:sz w:val="28"/>
          <w:szCs w:val="28"/>
        </w:rPr>
      </w:pPr>
    </w:p>
    <w:p w:rsidR="008A2760" w:rsidRDefault="008A2760" w:rsidP="008A2760">
      <w:pPr>
        <w:tabs>
          <w:tab w:val="left" w:pos="1134"/>
        </w:tabs>
        <w:jc w:val="both"/>
        <w:rPr>
          <w:bCs/>
          <w:sz w:val="28"/>
          <w:szCs w:val="28"/>
        </w:rPr>
      </w:pPr>
    </w:p>
    <w:p w:rsidR="008A2760" w:rsidRDefault="008A2760" w:rsidP="008A2760">
      <w:pPr>
        <w:tabs>
          <w:tab w:val="left" w:pos="1134"/>
        </w:tabs>
        <w:jc w:val="both"/>
        <w:rPr>
          <w:bCs/>
          <w:sz w:val="28"/>
          <w:szCs w:val="28"/>
        </w:rPr>
      </w:pPr>
    </w:p>
    <w:p w:rsidR="008A2760" w:rsidRDefault="008A2760" w:rsidP="008A2760">
      <w:pPr>
        <w:tabs>
          <w:tab w:val="left" w:pos="1134"/>
        </w:tabs>
        <w:jc w:val="both"/>
        <w:rPr>
          <w:bCs/>
          <w:sz w:val="28"/>
          <w:szCs w:val="28"/>
        </w:rPr>
      </w:pPr>
    </w:p>
    <w:p w:rsidR="008A2760" w:rsidRDefault="008A2760" w:rsidP="008A2760">
      <w:pPr>
        <w:tabs>
          <w:tab w:val="left" w:pos="1134"/>
        </w:tabs>
        <w:jc w:val="both"/>
        <w:rPr>
          <w:bCs/>
          <w:sz w:val="28"/>
          <w:szCs w:val="28"/>
        </w:rPr>
      </w:pPr>
    </w:p>
    <w:p w:rsidR="008A2760" w:rsidRDefault="008A2760" w:rsidP="008A2760">
      <w:pPr>
        <w:tabs>
          <w:tab w:val="left" w:pos="1134"/>
        </w:tabs>
        <w:jc w:val="both"/>
        <w:rPr>
          <w:bCs/>
          <w:sz w:val="28"/>
          <w:szCs w:val="28"/>
        </w:rPr>
      </w:pPr>
    </w:p>
    <w:p w:rsidR="008A2760" w:rsidRDefault="008A2760" w:rsidP="008A2760">
      <w:pPr>
        <w:tabs>
          <w:tab w:val="left" w:pos="1134"/>
        </w:tabs>
        <w:jc w:val="both"/>
        <w:rPr>
          <w:bCs/>
          <w:sz w:val="28"/>
          <w:szCs w:val="28"/>
        </w:rPr>
      </w:pPr>
    </w:p>
    <w:p w:rsidR="00AE2704" w:rsidRPr="008A2760" w:rsidRDefault="00321CDC" w:rsidP="008A2760">
      <w:pPr>
        <w:pStyle w:val="ac"/>
        <w:numPr>
          <w:ilvl w:val="0"/>
          <w:numId w:val="1"/>
        </w:numPr>
        <w:tabs>
          <w:tab w:val="left" w:pos="1134"/>
        </w:tabs>
        <w:jc w:val="both"/>
        <w:rPr>
          <w:bCs/>
          <w:sz w:val="28"/>
          <w:szCs w:val="28"/>
        </w:rPr>
      </w:pPr>
      <w:r w:rsidRPr="008A2760">
        <w:rPr>
          <w:bCs/>
          <w:sz w:val="28"/>
          <w:szCs w:val="28"/>
        </w:rPr>
        <w:lastRenderedPageBreak/>
        <w:t xml:space="preserve">Сведения о </w:t>
      </w:r>
      <w:r w:rsidR="002E289A" w:rsidRPr="008A2760">
        <w:rPr>
          <w:bCs/>
          <w:sz w:val="28"/>
          <w:szCs w:val="28"/>
        </w:rPr>
        <w:t xml:space="preserve">целевом(ых) индикаторе (ах) </w:t>
      </w:r>
      <w:r w:rsidR="00F9365C" w:rsidRPr="008A2760">
        <w:rPr>
          <w:bCs/>
          <w:sz w:val="28"/>
          <w:szCs w:val="28"/>
        </w:rPr>
        <w:t>использования бюджетного ассигнования</w:t>
      </w:r>
      <w:r w:rsidR="0000680C" w:rsidRPr="008A2760">
        <w:rPr>
          <w:bCs/>
          <w:sz w:val="28"/>
          <w:szCs w:val="28"/>
        </w:rPr>
        <w:t>**</w:t>
      </w:r>
    </w:p>
    <w:p w:rsidR="008B0AEC" w:rsidRPr="00906B6B" w:rsidRDefault="008B0AEC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1"/>
        <w:gridCol w:w="1985"/>
        <w:gridCol w:w="1701"/>
        <w:gridCol w:w="2126"/>
        <w:gridCol w:w="1701"/>
        <w:gridCol w:w="1559"/>
        <w:gridCol w:w="1560"/>
        <w:gridCol w:w="2551"/>
      </w:tblGrid>
      <w:tr w:rsidR="005F00B8" w:rsidRPr="00906B6B" w:rsidTr="006F377A">
        <w:trPr>
          <w:trHeight w:val="52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5F00B8" w:rsidRPr="00906B6B" w:rsidRDefault="004225D5" w:rsidP="00315167">
            <w:pPr>
              <w:jc w:val="center"/>
              <w:rPr>
                <w:sz w:val="28"/>
                <w:szCs w:val="28"/>
              </w:rPr>
            </w:pPr>
            <w:r w:rsidRPr="00906B6B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F00B8" w:rsidRPr="00906B6B" w:rsidRDefault="005F00B8" w:rsidP="00315167">
            <w:pPr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Наименование единицы измерения</w:t>
            </w:r>
          </w:p>
        </w:tc>
        <w:tc>
          <w:tcPr>
            <w:tcW w:w="8647" w:type="dxa"/>
            <w:gridSpan w:val="5"/>
            <w:shd w:val="clear" w:color="auto" w:fill="auto"/>
            <w:vAlign w:val="center"/>
          </w:tcPr>
          <w:p w:rsidR="005F00B8" w:rsidRPr="00906B6B" w:rsidRDefault="005F00B8" w:rsidP="005F2367">
            <w:pPr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Значение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F00B8" w:rsidRPr="00906B6B" w:rsidRDefault="005F00B8" w:rsidP="00315167">
            <w:pPr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Примечание</w:t>
            </w:r>
          </w:p>
        </w:tc>
      </w:tr>
      <w:tr w:rsidR="008A2760" w:rsidRPr="00906B6B" w:rsidTr="008A2760">
        <w:trPr>
          <w:trHeight w:val="1915"/>
        </w:trPr>
        <w:tc>
          <w:tcPr>
            <w:tcW w:w="2061" w:type="dxa"/>
            <w:vMerge/>
            <w:shd w:val="clear" w:color="auto" w:fill="auto"/>
            <w:vAlign w:val="center"/>
          </w:tcPr>
          <w:p w:rsidR="008A2760" w:rsidRPr="00906B6B" w:rsidRDefault="008A27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A2760" w:rsidRPr="00906B6B" w:rsidRDefault="008A27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8A2760" w:rsidRPr="00906B6B" w:rsidRDefault="008A2760" w:rsidP="0045661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финансовый год</w:t>
            </w:r>
          </w:p>
          <w:p w:rsidR="008A2760" w:rsidRPr="00906B6B" w:rsidRDefault="008A2760" w:rsidP="0045661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B6B">
              <w:rPr>
                <w:sz w:val="28"/>
                <w:szCs w:val="28"/>
              </w:rPr>
              <w:t>(исполнено)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126" w:type="dxa"/>
            <w:shd w:val="clear" w:color="auto" w:fill="auto"/>
            <w:textDirection w:val="btLr"/>
            <w:vAlign w:val="center"/>
          </w:tcPr>
          <w:p w:rsidR="008A2760" w:rsidRDefault="008A2760" w:rsidP="0045661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 финансовый год</w:t>
            </w:r>
          </w:p>
          <w:p w:rsidR="008A2760" w:rsidRPr="00906B6B" w:rsidRDefault="008A2760" w:rsidP="00456618">
            <w:pPr>
              <w:ind w:left="113" w:right="113"/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уточненный план</w:t>
            </w:r>
            <w:r w:rsidRPr="00906B6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8A2760" w:rsidRPr="00906B6B" w:rsidRDefault="008A2760" w:rsidP="0045661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Очередной финансовый год</w:t>
            </w:r>
          </w:p>
          <w:p w:rsidR="008A2760" w:rsidRPr="00906B6B" w:rsidRDefault="008A2760" w:rsidP="00456618">
            <w:pPr>
              <w:ind w:left="113" w:right="113"/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(прогноз)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8A2760" w:rsidRPr="00906B6B" w:rsidRDefault="008A2760" w:rsidP="0045661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Плановый период</w:t>
            </w:r>
            <w:r w:rsidRPr="00906B6B">
              <w:rPr>
                <w:sz w:val="28"/>
                <w:szCs w:val="28"/>
              </w:rPr>
              <w:t xml:space="preserve"> (прогноз)</w:t>
            </w:r>
          </w:p>
        </w:tc>
        <w:tc>
          <w:tcPr>
            <w:tcW w:w="1560" w:type="dxa"/>
            <w:textDirection w:val="btLr"/>
            <w:vAlign w:val="center"/>
          </w:tcPr>
          <w:p w:rsidR="008A2760" w:rsidRPr="00906B6B" w:rsidRDefault="008A2760" w:rsidP="0045661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Плановый период</w:t>
            </w:r>
            <w:r w:rsidRPr="00906B6B">
              <w:rPr>
                <w:sz w:val="28"/>
                <w:szCs w:val="28"/>
              </w:rPr>
              <w:t xml:space="preserve"> (прогноз)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A2760" w:rsidRPr="00906B6B" w:rsidRDefault="008A2760">
            <w:pPr>
              <w:jc w:val="center"/>
              <w:rPr>
                <w:sz w:val="28"/>
                <w:szCs w:val="28"/>
              </w:rPr>
            </w:pPr>
          </w:p>
        </w:tc>
      </w:tr>
      <w:tr w:rsidR="008A2760" w:rsidRPr="00906B6B" w:rsidTr="006F377A">
        <w:trPr>
          <w:trHeight w:val="330"/>
        </w:trPr>
        <w:tc>
          <w:tcPr>
            <w:tcW w:w="2061" w:type="dxa"/>
            <w:shd w:val="clear" w:color="auto" w:fill="auto"/>
            <w:vAlign w:val="center"/>
          </w:tcPr>
          <w:p w:rsidR="008A2760" w:rsidRPr="00906B6B" w:rsidRDefault="008A2760">
            <w:pPr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2760" w:rsidRPr="00906B6B" w:rsidRDefault="008A2760">
            <w:pPr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2760" w:rsidRPr="00906B6B" w:rsidRDefault="008A2760">
            <w:pPr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2760" w:rsidRPr="00906B6B" w:rsidRDefault="008A2760">
            <w:pPr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2760" w:rsidRPr="00906B6B" w:rsidRDefault="008A2760">
            <w:pPr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2760" w:rsidRPr="00906B6B" w:rsidRDefault="008A2760">
            <w:pPr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8A2760" w:rsidRPr="00906B6B" w:rsidRDefault="008A2760">
            <w:pPr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2760" w:rsidRPr="00906B6B" w:rsidRDefault="008A2760">
            <w:pPr>
              <w:jc w:val="center"/>
              <w:rPr>
                <w:sz w:val="28"/>
                <w:szCs w:val="28"/>
              </w:rPr>
            </w:pPr>
            <w:r w:rsidRPr="00906B6B">
              <w:rPr>
                <w:sz w:val="28"/>
                <w:szCs w:val="28"/>
              </w:rPr>
              <w:t>8</w:t>
            </w:r>
          </w:p>
        </w:tc>
      </w:tr>
      <w:tr w:rsidR="008A2760" w:rsidRPr="00906B6B" w:rsidTr="006F377A">
        <w:trPr>
          <w:trHeight w:val="402"/>
        </w:trPr>
        <w:tc>
          <w:tcPr>
            <w:tcW w:w="2061" w:type="dxa"/>
            <w:shd w:val="clear" w:color="auto" w:fill="auto"/>
            <w:vAlign w:val="center"/>
          </w:tcPr>
          <w:p w:rsidR="008A2760" w:rsidRPr="00906B6B" w:rsidRDefault="008A27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B6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2760" w:rsidRPr="00906B6B" w:rsidRDefault="008A27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B6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2760" w:rsidRPr="00906B6B" w:rsidRDefault="008A27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B6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2760" w:rsidRPr="00906B6B" w:rsidRDefault="008A27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B6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2760" w:rsidRPr="00906B6B" w:rsidRDefault="008A27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B6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2760" w:rsidRPr="00906B6B" w:rsidRDefault="008A27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B6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560" w:type="dxa"/>
          </w:tcPr>
          <w:p w:rsidR="008A2760" w:rsidRPr="00906B6B" w:rsidRDefault="008A27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A2760" w:rsidRPr="00906B6B" w:rsidRDefault="008A27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B6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</w:tbl>
    <w:p w:rsidR="0030661F" w:rsidRDefault="0030661F">
      <w:pPr>
        <w:jc w:val="center"/>
        <w:rPr>
          <w:rFonts w:ascii="Arial" w:hAnsi="Arial" w:cs="Arial"/>
          <w:sz w:val="28"/>
          <w:szCs w:val="28"/>
        </w:rPr>
      </w:pPr>
    </w:p>
    <w:p w:rsidR="00AA6844" w:rsidRPr="0000680C" w:rsidRDefault="0000680C" w:rsidP="00AA6844">
      <w:pPr>
        <w:ind w:left="-284" w:firstLine="568"/>
        <w:jc w:val="both"/>
        <w:rPr>
          <w:bCs/>
          <w:sz w:val="28"/>
          <w:szCs w:val="28"/>
        </w:rPr>
      </w:pPr>
      <w:r w:rsidRPr="0000680C">
        <w:rPr>
          <w:sz w:val="28"/>
          <w:szCs w:val="28"/>
        </w:rPr>
        <w:t xml:space="preserve">* </w:t>
      </w:r>
      <w:r>
        <w:rPr>
          <w:sz w:val="28"/>
          <w:szCs w:val="28"/>
        </w:rPr>
        <w:t>–</w:t>
      </w:r>
      <w:r w:rsidRPr="0000680C">
        <w:rPr>
          <w:rFonts w:ascii="Arial" w:hAnsi="Arial" w:cs="Arial"/>
          <w:sz w:val="28"/>
          <w:szCs w:val="28"/>
        </w:rPr>
        <w:t xml:space="preserve"> </w:t>
      </w:r>
      <w:r w:rsidRPr="0000680C">
        <w:rPr>
          <w:sz w:val="28"/>
          <w:szCs w:val="28"/>
        </w:rPr>
        <w:t xml:space="preserve">Графы не заполняются при составлении обоснования </w:t>
      </w:r>
      <w:r w:rsidRPr="0000680C">
        <w:rPr>
          <w:bCs/>
          <w:sz w:val="28"/>
          <w:szCs w:val="28"/>
        </w:rPr>
        <w:t xml:space="preserve">бюджетного ассигнования на исполнение </w:t>
      </w:r>
      <w:r w:rsidRPr="002B715E">
        <w:rPr>
          <w:bCs/>
          <w:sz w:val="28"/>
          <w:szCs w:val="28"/>
        </w:rPr>
        <w:t>принимаемых</w:t>
      </w:r>
      <w:r w:rsidRPr="0000680C">
        <w:rPr>
          <w:bCs/>
          <w:sz w:val="28"/>
          <w:szCs w:val="28"/>
        </w:rPr>
        <w:t xml:space="preserve"> р</w:t>
      </w:r>
      <w:r w:rsidR="00845B70">
        <w:rPr>
          <w:bCs/>
          <w:sz w:val="28"/>
          <w:szCs w:val="28"/>
        </w:rPr>
        <w:t>асходных обязательств местного</w:t>
      </w:r>
      <w:r w:rsidRPr="0000680C">
        <w:rPr>
          <w:bCs/>
          <w:sz w:val="28"/>
          <w:szCs w:val="28"/>
        </w:rPr>
        <w:t xml:space="preserve"> бюджета.</w:t>
      </w:r>
      <w:r w:rsidR="004211CA">
        <w:rPr>
          <w:bCs/>
          <w:sz w:val="28"/>
          <w:szCs w:val="28"/>
        </w:rPr>
        <w:t xml:space="preserve"> </w:t>
      </w:r>
      <w:r w:rsidR="00AA6844">
        <w:rPr>
          <w:bCs/>
          <w:sz w:val="28"/>
          <w:szCs w:val="28"/>
        </w:rPr>
        <w:t xml:space="preserve">В графе 7 таблицы № 2 указывается объем бюджетного </w:t>
      </w:r>
      <w:r w:rsidR="00AA6844" w:rsidRPr="0040214A">
        <w:rPr>
          <w:sz w:val="28"/>
          <w:szCs w:val="28"/>
        </w:rPr>
        <w:t>ассигновани</w:t>
      </w:r>
      <w:r w:rsidR="00AA6844">
        <w:rPr>
          <w:sz w:val="28"/>
          <w:szCs w:val="28"/>
        </w:rPr>
        <w:t>я</w:t>
      </w:r>
      <w:r w:rsidR="00AA6844" w:rsidRPr="0040214A">
        <w:rPr>
          <w:sz w:val="28"/>
          <w:szCs w:val="28"/>
        </w:rPr>
        <w:t>, утвержденны</w:t>
      </w:r>
      <w:r w:rsidR="00AA6844">
        <w:rPr>
          <w:sz w:val="28"/>
          <w:szCs w:val="28"/>
        </w:rPr>
        <w:t>й</w:t>
      </w:r>
      <w:r w:rsidR="00AA6844" w:rsidRPr="0040214A">
        <w:rPr>
          <w:sz w:val="28"/>
          <w:szCs w:val="28"/>
        </w:rPr>
        <w:t xml:space="preserve"> </w:t>
      </w:r>
      <w:r w:rsidR="004211CA">
        <w:rPr>
          <w:sz w:val="28"/>
          <w:szCs w:val="28"/>
        </w:rPr>
        <w:t>в установленном порядке в сводной бюджетной росписи местного бюджета по состоянию на 1 июля текущего финансового года</w:t>
      </w:r>
      <w:r w:rsidR="00AA6844">
        <w:rPr>
          <w:sz w:val="28"/>
          <w:szCs w:val="28"/>
        </w:rPr>
        <w:t>.</w:t>
      </w:r>
    </w:p>
    <w:p w:rsidR="006F377A" w:rsidRDefault="0000680C" w:rsidP="00942EED">
      <w:pPr>
        <w:ind w:left="-284" w:firstLine="568"/>
        <w:jc w:val="both"/>
        <w:rPr>
          <w:sz w:val="28"/>
          <w:szCs w:val="28"/>
        </w:rPr>
      </w:pPr>
      <w:r w:rsidRPr="0000680C">
        <w:rPr>
          <w:bCs/>
          <w:sz w:val="28"/>
          <w:szCs w:val="28"/>
        </w:rPr>
        <w:t xml:space="preserve">** – </w:t>
      </w:r>
      <w:r>
        <w:rPr>
          <w:bCs/>
          <w:sz w:val="28"/>
          <w:szCs w:val="28"/>
        </w:rPr>
        <w:t xml:space="preserve">Указывается </w:t>
      </w:r>
      <w:r w:rsidR="00942EED">
        <w:rPr>
          <w:bCs/>
          <w:sz w:val="28"/>
          <w:szCs w:val="28"/>
        </w:rPr>
        <w:t xml:space="preserve">установленный </w:t>
      </w:r>
      <w:r>
        <w:rPr>
          <w:bCs/>
          <w:sz w:val="28"/>
          <w:szCs w:val="28"/>
        </w:rPr>
        <w:t xml:space="preserve">целевой индикатор </w:t>
      </w:r>
      <w:r w:rsidRPr="0000680C">
        <w:rPr>
          <w:sz w:val="28"/>
          <w:szCs w:val="28"/>
        </w:rPr>
        <w:t xml:space="preserve">реализации мероприятия </w:t>
      </w:r>
      <w:r w:rsidR="00531E79">
        <w:rPr>
          <w:sz w:val="28"/>
          <w:szCs w:val="28"/>
        </w:rPr>
        <w:t xml:space="preserve">муниципальной программы </w:t>
      </w:r>
      <w:r w:rsidR="00814690">
        <w:rPr>
          <w:sz w:val="28"/>
          <w:szCs w:val="28"/>
        </w:rPr>
        <w:t>Новоильинов</w:t>
      </w:r>
      <w:r w:rsidR="00314573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, </w:t>
      </w:r>
      <w:r w:rsidR="00942EED">
        <w:rPr>
          <w:sz w:val="28"/>
          <w:szCs w:val="28"/>
        </w:rPr>
        <w:t>достижение которого планируется за счет использования бюджетного ассигнования.</w:t>
      </w:r>
    </w:p>
    <w:p w:rsidR="00942EED" w:rsidRDefault="00942EED" w:rsidP="00942EED">
      <w:pPr>
        <w:ind w:left="-284" w:firstLine="568"/>
        <w:jc w:val="both"/>
        <w:rPr>
          <w:sz w:val="28"/>
          <w:szCs w:val="28"/>
        </w:rPr>
      </w:pPr>
    </w:p>
    <w:p w:rsidR="00942EED" w:rsidRPr="00906B6B" w:rsidRDefault="00942EED" w:rsidP="00942EED">
      <w:pPr>
        <w:jc w:val="center"/>
        <w:rPr>
          <w:rFonts w:ascii="Arial" w:hAnsi="Arial" w:cs="Arial"/>
          <w:sz w:val="28"/>
          <w:szCs w:val="28"/>
        </w:rPr>
      </w:pPr>
      <w:r w:rsidRPr="00596C79">
        <w:rPr>
          <w:sz w:val="28"/>
          <w:szCs w:val="28"/>
        </w:rPr>
        <w:t>______________________</w:t>
      </w:r>
    </w:p>
    <w:p w:rsidR="00942EED" w:rsidRDefault="00942EED" w:rsidP="00942EED">
      <w:pPr>
        <w:ind w:left="-284" w:firstLine="568"/>
        <w:jc w:val="both"/>
        <w:rPr>
          <w:rFonts w:ascii="Arial" w:hAnsi="Arial" w:cs="Arial"/>
          <w:sz w:val="28"/>
          <w:szCs w:val="28"/>
        </w:rPr>
      </w:pPr>
    </w:p>
    <w:p w:rsidR="006F377A" w:rsidRDefault="006F377A" w:rsidP="0011152E">
      <w:pPr>
        <w:rPr>
          <w:rFonts w:ascii="Arial" w:hAnsi="Arial" w:cs="Arial"/>
          <w:sz w:val="28"/>
          <w:szCs w:val="28"/>
        </w:rPr>
      </w:pPr>
    </w:p>
    <w:sectPr w:rsidR="006F377A" w:rsidSect="00C73D28">
      <w:headerReference w:type="default" r:id="rId7"/>
      <w:pgSz w:w="16840" w:h="11907" w:orient="landscape" w:code="9"/>
      <w:pgMar w:top="902" w:right="99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E95" w:rsidRDefault="00211E95">
      <w:r>
        <w:separator/>
      </w:r>
    </w:p>
  </w:endnote>
  <w:endnote w:type="continuationSeparator" w:id="1">
    <w:p w:rsidR="00211E95" w:rsidRDefault="00211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E95" w:rsidRDefault="00211E95">
      <w:r>
        <w:separator/>
      </w:r>
    </w:p>
  </w:footnote>
  <w:footnote w:type="continuationSeparator" w:id="1">
    <w:p w:rsidR="00211E95" w:rsidRDefault="00211E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ED" w:rsidRDefault="007C2B8D" w:rsidP="00AF72E0">
    <w:pPr>
      <w:pStyle w:val="a5"/>
      <w:jc w:val="center"/>
    </w:pPr>
    <w:fldSimple w:instr=" PAGE   \* MERGEFORMAT ">
      <w:r w:rsidR="00814690">
        <w:rPr>
          <w:noProof/>
        </w:rPr>
        <w:t>3</w:t>
      </w:r>
    </w:fldSimple>
  </w:p>
  <w:p w:rsidR="00942EED" w:rsidRDefault="00942EED" w:rsidP="00AF72E0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46B5"/>
    <w:multiLevelType w:val="hybridMultilevel"/>
    <w:tmpl w:val="C368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A45A8"/>
    <w:multiLevelType w:val="hybridMultilevel"/>
    <w:tmpl w:val="C3680F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65B58"/>
    <w:multiLevelType w:val="hybridMultilevel"/>
    <w:tmpl w:val="C368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95A2A"/>
    <w:multiLevelType w:val="hybridMultilevel"/>
    <w:tmpl w:val="B8425996"/>
    <w:lvl w:ilvl="0" w:tplc="D1FC2892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AB2A7C"/>
    <w:multiLevelType w:val="hybridMultilevel"/>
    <w:tmpl w:val="943A17EE"/>
    <w:lvl w:ilvl="0" w:tplc="A7BE9CAA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8E4E68"/>
    <w:multiLevelType w:val="hybridMultilevel"/>
    <w:tmpl w:val="C368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8B0AEC"/>
    <w:rsid w:val="0000680C"/>
    <w:rsid w:val="00012609"/>
    <w:rsid w:val="0001554A"/>
    <w:rsid w:val="0003053B"/>
    <w:rsid w:val="000477F7"/>
    <w:rsid w:val="00087D9D"/>
    <w:rsid w:val="000B0E85"/>
    <w:rsid w:val="000B2B02"/>
    <w:rsid w:val="000B622E"/>
    <w:rsid w:val="000D352E"/>
    <w:rsid w:val="000E273E"/>
    <w:rsid w:val="000F666D"/>
    <w:rsid w:val="0011152E"/>
    <w:rsid w:val="0011652F"/>
    <w:rsid w:val="0014693E"/>
    <w:rsid w:val="001477A2"/>
    <w:rsid w:val="001503BB"/>
    <w:rsid w:val="0015398D"/>
    <w:rsid w:val="00162DB4"/>
    <w:rsid w:val="00180ACC"/>
    <w:rsid w:val="001847ED"/>
    <w:rsid w:val="001928EB"/>
    <w:rsid w:val="001A3650"/>
    <w:rsid w:val="001B2432"/>
    <w:rsid w:val="001C1DAA"/>
    <w:rsid w:val="001C3972"/>
    <w:rsid w:val="001C3CCE"/>
    <w:rsid w:val="001E2492"/>
    <w:rsid w:val="001E4E73"/>
    <w:rsid w:val="00211E95"/>
    <w:rsid w:val="0022100C"/>
    <w:rsid w:val="002242CC"/>
    <w:rsid w:val="00262748"/>
    <w:rsid w:val="0026482B"/>
    <w:rsid w:val="00277A1A"/>
    <w:rsid w:val="002A3527"/>
    <w:rsid w:val="002B542C"/>
    <w:rsid w:val="002B715E"/>
    <w:rsid w:val="002D1E77"/>
    <w:rsid w:val="002D2B59"/>
    <w:rsid w:val="002D6A24"/>
    <w:rsid w:val="002E289A"/>
    <w:rsid w:val="002F0098"/>
    <w:rsid w:val="002F7199"/>
    <w:rsid w:val="0030385F"/>
    <w:rsid w:val="0030661F"/>
    <w:rsid w:val="00314573"/>
    <w:rsid w:val="00315167"/>
    <w:rsid w:val="00321CDC"/>
    <w:rsid w:val="00350FE8"/>
    <w:rsid w:val="00361139"/>
    <w:rsid w:val="003800B3"/>
    <w:rsid w:val="00387D0D"/>
    <w:rsid w:val="003C37C6"/>
    <w:rsid w:val="003C4FD3"/>
    <w:rsid w:val="003D3C02"/>
    <w:rsid w:val="003E097C"/>
    <w:rsid w:val="003F21B5"/>
    <w:rsid w:val="003F6AEE"/>
    <w:rsid w:val="003F6C1C"/>
    <w:rsid w:val="004211CA"/>
    <w:rsid w:val="004225D5"/>
    <w:rsid w:val="004361C2"/>
    <w:rsid w:val="00462BBE"/>
    <w:rsid w:val="00494C09"/>
    <w:rsid w:val="004C1C2B"/>
    <w:rsid w:val="004D0E4A"/>
    <w:rsid w:val="004D1589"/>
    <w:rsid w:val="004E08FC"/>
    <w:rsid w:val="004E42FC"/>
    <w:rsid w:val="004E6FB5"/>
    <w:rsid w:val="005054D5"/>
    <w:rsid w:val="00531E79"/>
    <w:rsid w:val="005346AF"/>
    <w:rsid w:val="00547324"/>
    <w:rsid w:val="00550473"/>
    <w:rsid w:val="005522F5"/>
    <w:rsid w:val="005666C1"/>
    <w:rsid w:val="00572472"/>
    <w:rsid w:val="00596C79"/>
    <w:rsid w:val="005D0290"/>
    <w:rsid w:val="005D0D5C"/>
    <w:rsid w:val="005E7A66"/>
    <w:rsid w:val="005F00B8"/>
    <w:rsid w:val="005F2367"/>
    <w:rsid w:val="005F7B66"/>
    <w:rsid w:val="0060236B"/>
    <w:rsid w:val="00604E78"/>
    <w:rsid w:val="006111CA"/>
    <w:rsid w:val="00631225"/>
    <w:rsid w:val="00640C56"/>
    <w:rsid w:val="006463E6"/>
    <w:rsid w:val="006529CE"/>
    <w:rsid w:val="00652E4A"/>
    <w:rsid w:val="00683F21"/>
    <w:rsid w:val="006922C9"/>
    <w:rsid w:val="00695DA9"/>
    <w:rsid w:val="00695F99"/>
    <w:rsid w:val="006A38F0"/>
    <w:rsid w:val="006D42F8"/>
    <w:rsid w:val="006E01AA"/>
    <w:rsid w:val="006E494A"/>
    <w:rsid w:val="006E7BB9"/>
    <w:rsid w:val="006F19B0"/>
    <w:rsid w:val="006F377A"/>
    <w:rsid w:val="006F70E8"/>
    <w:rsid w:val="006F739C"/>
    <w:rsid w:val="00714F8A"/>
    <w:rsid w:val="00715447"/>
    <w:rsid w:val="007219EC"/>
    <w:rsid w:val="00723762"/>
    <w:rsid w:val="00733F0F"/>
    <w:rsid w:val="00740E0C"/>
    <w:rsid w:val="00751FE5"/>
    <w:rsid w:val="00753CE8"/>
    <w:rsid w:val="007A6B87"/>
    <w:rsid w:val="007B57B2"/>
    <w:rsid w:val="007B7780"/>
    <w:rsid w:val="007C2B8D"/>
    <w:rsid w:val="007C371C"/>
    <w:rsid w:val="007F376B"/>
    <w:rsid w:val="007F507D"/>
    <w:rsid w:val="007F53C8"/>
    <w:rsid w:val="0080073D"/>
    <w:rsid w:val="00800CB0"/>
    <w:rsid w:val="00814690"/>
    <w:rsid w:val="008240D1"/>
    <w:rsid w:val="00845B70"/>
    <w:rsid w:val="00852F8D"/>
    <w:rsid w:val="00875900"/>
    <w:rsid w:val="008869FD"/>
    <w:rsid w:val="00886F69"/>
    <w:rsid w:val="008931D4"/>
    <w:rsid w:val="00895D0B"/>
    <w:rsid w:val="008A1315"/>
    <w:rsid w:val="008A2760"/>
    <w:rsid w:val="008A7815"/>
    <w:rsid w:val="008B0AEC"/>
    <w:rsid w:val="008B43D5"/>
    <w:rsid w:val="008D0F8A"/>
    <w:rsid w:val="008D5E3B"/>
    <w:rsid w:val="008E2C5E"/>
    <w:rsid w:val="008F08A2"/>
    <w:rsid w:val="008F0C43"/>
    <w:rsid w:val="00905E37"/>
    <w:rsid w:val="00906B6B"/>
    <w:rsid w:val="009120F4"/>
    <w:rsid w:val="00915CA6"/>
    <w:rsid w:val="0092393A"/>
    <w:rsid w:val="00924470"/>
    <w:rsid w:val="00925FA8"/>
    <w:rsid w:val="00930EB4"/>
    <w:rsid w:val="00942EED"/>
    <w:rsid w:val="009437D2"/>
    <w:rsid w:val="00982084"/>
    <w:rsid w:val="00991313"/>
    <w:rsid w:val="009E0938"/>
    <w:rsid w:val="009E34FA"/>
    <w:rsid w:val="009F46B1"/>
    <w:rsid w:val="00A00569"/>
    <w:rsid w:val="00A059A0"/>
    <w:rsid w:val="00A13203"/>
    <w:rsid w:val="00A25F53"/>
    <w:rsid w:val="00A41B19"/>
    <w:rsid w:val="00A4419F"/>
    <w:rsid w:val="00A575CF"/>
    <w:rsid w:val="00A63FCB"/>
    <w:rsid w:val="00A67702"/>
    <w:rsid w:val="00AA0D93"/>
    <w:rsid w:val="00AA6844"/>
    <w:rsid w:val="00AA7359"/>
    <w:rsid w:val="00AC5580"/>
    <w:rsid w:val="00AE0870"/>
    <w:rsid w:val="00AE2704"/>
    <w:rsid w:val="00AF1F49"/>
    <w:rsid w:val="00AF5F20"/>
    <w:rsid w:val="00AF72E0"/>
    <w:rsid w:val="00B14965"/>
    <w:rsid w:val="00B172E4"/>
    <w:rsid w:val="00B2553F"/>
    <w:rsid w:val="00B30424"/>
    <w:rsid w:val="00B34FCE"/>
    <w:rsid w:val="00B507CF"/>
    <w:rsid w:val="00B521A4"/>
    <w:rsid w:val="00B65A87"/>
    <w:rsid w:val="00B74244"/>
    <w:rsid w:val="00B80AD9"/>
    <w:rsid w:val="00B82C98"/>
    <w:rsid w:val="00B872F3"/>
    <w:rsid w:val="00BA7E23"/>
    <w:rsid w:val="00BC5BBF"/>
    <w:rsid w:val="00C034DC"/>
    <w:rsid w:val="00C27ADD"/>
    <w:rsid w:val="00C47D6E"/>
    <w:rsid w:val="00C57933"/>
    <w:rsid w:val="00C57EC8"/>
    <w:rsid w:val="00C73D28"/>
    <w:rsid w:val="00C8411A"/>
    <w:rsid w:val="00C96942"/>
    <w:rsid w:val="00CC5E46"/>
    <w:rsid w:val="00CC64AD"/>
    <w:rsid w:val="00CF5C5D"/>
    <w:rsid w:val="00D27EE1"/>
    <w:rsid w:val="00D420E7"/>
    <w:rsid w:val="00D45D3D"/>
    <w:rsid w:val="00D65700"/>
    <w:rsid w:val="00D73634"/>
    <w:rsid w:val="00D801EE"/>
    <w:rsid w:val="00D90DD4"/>
    <w:rsid w:val="00DA60E8"/>
    <w:rsid w:val="00DA6358"/>
    <w:rsid w:val="00DB0CFE"/>
    <w:rsid w:val="00DB1DA2"/>
    <w:rsid w:val="00DB333D"/>
    <w:rsid w:val="00DC3241"/>
    <w:rsid w:val="00DC42D2"/>
    <w:rsid w:val="00DD28E8"/>
    <w:rsid w:val="00DD4A9A"/>
    <w:rsid w:val="00DD5AD5"/>
    <w:rsid w:val="00DE1B6A"/>
    <w:rsid w:val="00DE62F8"/>
    <w:rsid w:val="00DF3803"/>
    <w:rsid w:val="00DF55E3"/>
    <w:rsid w:val="00DF5BB7"/>
    <w:rsid w:val="00E10D56"/>
    <w:rsid w:val="00E221C8"/>
    <w:rsid w:val="00E24675"/>
    <w:rsid w:val="00E52DFA"/>
    <w:rsid w:val="00E60A76"/>
    <w:rsid w:val="00E90E68"/>
    <w:rsid w:val="00E90F82"/>
    <w:rsid w:val="00EA4522"/>
    <w:rsid w:val="00EB38E3"/>
    <w:rsid w:val="00EC4867"/>
    <w:rsid w:val="00EC4E99"/>
    <w:rsid w:val="00ED3943"/>
    <w:rsid w:val="00EE7073"/>
    <w:rsid w:val="00EF474B"/>
    <w:rsid w:val="00F02197"/>
    <w:rsid w:val="00F119DC"/>
    <w:rsid w:val="00F4377C"/>
    <w:rsid w:val="00F474CB"/>
    <w:rsid w:val="00F518B4"/>
    <w:rsid w:val="00F57717"/>
    <w:rsid w:val="00F617AE"/>
    <w:rsid w:val="00F646D7"/>
    <w:rsid w:val="00F72689"/>
    <w:rsid w:val="00F80C89"/>
    <w:rsid w:val="00F9365C"/>
    <w:rsid w:val="00F95E69"/>
    <w:rsid w:val="00FA06BE"/>
    <w:rsid w:val="00FA14B3"/>
    <w:rsid w:val="00FB1FDC"/>
    <w:rsid w:val="00FD5D22"/>
    <w:rsid w:val="00FE2B60"/>
    <w:rsid w:val="00FF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6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25D5"/>
    <w:pPr>
      <w:keepNext/>
      <w:ind w:firstLine="54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0661F"/>
    <w:pPr>
      <w:spacing w:line="240" w:lineRule="exact"/>
      <w:jc w:val="both"/>
    </w:pPr>
    <w:rPr>
      <w:lang w:val="en-US" w:eastAsia="en-US"/>
    </w:rPr>
  </w:style>
  <w:style w:type="table" w:styleId="a4">
    <w:name w:val="Table Grid"/>
    <w:basedOn w:val="a1"/>
    <w:rsid w:val="00DF5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90F8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0F82"/>
  </w:style>
  <w:style w:type="paragraph" w:styleId="a8">
    <w:name w:val="footer"/>
    <w:basedOn w:val="a"/>
    <w:rsid w:val="000B2B02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0B2B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25D5"/>
    <w:rPr>
      <w:sz w:val="28"/>
      <w:szCs w:val="24"/>
    </w:rPr>
  </w:style>
  <w:style w:type="paragraph" w:styleId="aa">
    <w:name w:val="Title"/>
    <w:basedOn w:val="a"/>
    <w:link w:val="ab"/>
    <w:qFormat/>
    <w:rsid w:val="004225D5"/>
    <w:pPr>
      <w:jc w:val="center"/>
    </w:pPr>
    <w:rPr>
      <w:b/>
      <w:bCs/>
      <w:lang w:eastAsia="en-US"/>
    </w:rPr>
  </w:style>
  <w:style w:type="character" w:customStyle="1" w:styleId="ab">
    <w:name w:val="Название Знак"/>
    <w:basedOn w:val="a0"/>
    <w:link w:val="aa"/>
    <w:rsid w:val="004225D5"/>
    <w:rPr>
      <w:b/>
      <w:bCs/>
      <w:sz w:val="24"/>
      <w:szCs w:val="24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A7815"/>
    <w:rPr>
      <w:sz w:val="24"/>
      <w:szCs w:val="24"/>
    </w:rPr>
  </w:style>
  <w:style w:type="paragraph" w:styleId="ac">
    <w:name w:val="List Paragraph"/>
    <w:basedOn w:val="a"/>
    <w:uiPriority w:val="34"/>
    <w:qFormat/>
    <w:rsid w:val="000068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Обоснование бюджетного ассигнования на исполнение действующих расходных обязательств областного бюджета</vt:lpstr>
    </vt:vector>
  </TitlesOfParts>
  <Company>Министерство финансов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Обоснование бюджетного ассигнования на исполнение действующих расходных обязательств областного бюджета</dc:title>
  <dc:creator>Malysheva</dc:creator>
  <cp:lastModifiedBy>budg20201</cp:lastModifiedBy>
  <cp:revision>4</cp:revision>
  <cp:lastPrinted>2023-08-14T05:34:00Z</cp:lastPrinted>
  <dcterms:created xsi:type="dcterms:W3CDTF">2023-08-14T05:38:00Z</dcterms:created>
  <dcterms:modified xsi:type="dcterms:W3CDTF">2023-08-14T06:36:00Z</dcterms:modified>
</cp:coreProperties>
</file>