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02" w:rsidRPr="00FD385D" w:rsidRDefault="00004902" w:rsidP="00FD385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ПОЛТАВСКОГО МУНИЦИПАЛЬНОГО РАЙОНА ОМСКОЙ ОБЛАСТИ</w:t>
      </w:r>
    </w:p>
    <w:p w:rsidR="00004902" w:rsidRPr="00FD385D" w:rsidRDefault="00004902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004902" w:rsidRPr="00FD385D" w:rsidRDefault="00004902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FD385D">
      <w:pPr>
        <w:spacing w:after="0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10 января</w:t>
      </w:r>
      <w:r w:rsidRPr="00FD38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2018 </w:t>
      </w:r>
      <w:r w:rsidRPr="00FD385D">
        <w:rPr>
          <w:rFonts w:ascii="Times New Roman" w:hAnsi="Times New Roman"/>
          <w:sz w:val="24"/>
          <w:szCs w:val="24"/>
        </w:rPr>
        <w:t xml:space="preserve">года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FD385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</w:t>
      </w:r>
    </w:p>
    <w:p w:rsidR="00004902" w:rsidRPr="00FD385D" w:rsidRDefault="00004902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004902" w:rsidRDefault="00004902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О внесении изменени</w:t>
      </w:r>
      <w:r>
        <w:rPr>
          <w:rFonts w:ascii="Times New Roman" w:hAnsi="Times New Roman"/>
          <w:sz w:val="24"/>
          <w:szCs w:val="24"/>
        </w:rPr>
        <w:t>й</w:t>
      </w:r>
      <w:r w:rsidRPr="00FD385D">
        <w:rPr>
          <w:rFonts w:ascii="Times New Roman" w:hAnsi="Times New Roman"/>
          <w:sz w:val="24"/>
          <w:szCs w:val="24"/>
        </w:rPr>
        <w:t xml:space="preserve"> в постановление</w:t>
      </w:r>
    </w:p>
    <w:p w:rsidR="00004902" w:rsidRDefault="00004902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31.03.2011 г. № 22 </w:t>
      </w:r>
      <w:r w:rsidRPr="00FD385D">
        <w:rPr>
          <w:rFonts w:ascii="Times New Roman" w:hAnsi="Times New Roman"/>
          <w:sz w:val="24"/>
          <w:szCs w:val="24"/>
        </w:rPr>
        <w:t>«</w:t>
      </w:r>
      <w:r w:rsidRPr="00FD385D">
        <w:rPr>
          <w:rFonts w:ascii="Times New Roman" w:hAnsi="Times New Roman"/>
          <w:bCs/>
          <w:sz w:val="24"/>
          <w:szCs w:val="24"/>
        </w:rPr>
        <w:t xml:space="preserve">О Кодексе этики </w:t>
      </w:r>
    </w:p>
    <w:p w:rsidR="00004902" w:rsidRDefault="00004902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 xml:space="preserve">и служебного поведения муниципальных </w:t>
      </w:r>
    </w:p>
    <w:p w:rsidR="00004902" w:rsidRDefault="00004902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 xml:space="preserve">служащих в администрации </w:t>
      </w:r>
      <w:r>
        <w:rPr>
          <w:rFonts w:ascii="Times New Roman" w:hAnsi="Times New Roman"/>
          <w:bCs/>
          <w:sz w:val="24"/>
          <w:szCs w:val="24"/>
        </w:rPr>
        <w:t>Новоильиновского</w:t>
      </w:r>
    </w:p>
    <w:p w:rsidR="00004902" w:rsidRDefault="00004902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>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Полтавского муниципального </w:t>
      </w:r>
    </w:p>
    <w:p w:rsidR="00004902" w:rsidRDefault="00004902" w:rsidP="00EB0CFD">
      <w:pPr>
        <w:tabs>
          <w:tab w:val="left" w:pos="5954"/>
          <w:tab w:val="left" w:pos="6096"/>
        </w:tabs>
        <w:spacing w:after="0"/>
        <w:ind w:right="325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района Омской области</w:t>
      </w:r>
      <w:r w:rsidRPr="00FD385D">
        <w:rPr>
          <w:rFonts w:ascii="Times New Roman" w:hAnsi="Times New Roman"/>
          <w:bCs/>
          <w:sz w:val="24"/>
          <w:szCs w:val="24"/>
        </w:rPr>
        <w:t>»</w:t>
      </w:r>
      <w:r w:rsidRPr="00FD385D">
        <w:rPr>
          <w:rFonts w:ascii="Times New Roman" w:hAnsi="Times New Roman"/>
          <w:sz w:val="24"/>
          <w:szCs w:val="24"/>
        </w:rPr>
        <w:t xml:space="preserve"> </w:t>
      </w:r>
    </w:p>
    <w:p w:rsidR="00004902" w:rsidRPr="00FD385D" w:rsidRDefault="00004902" w:rsidP="00FD385D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04902" w:rsidRPr="00FD385D" w:rsidRDefault="00004902" w:rsidP="00BD556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Руководствуясь Федеральным законом от 02.03.2007 г. № 25-ФЗ "О муниципальной службе в РФ», Уставом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поселения,</w:t>
      </w:r>
    </w:p>
    <w:p w:rsidR="00004902" w:rsidRPr="00FD385D" w:rsidRDefault="00004902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004902" w:rsidRPr="00FD385D" w:rsidRDefault="00004902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BD556B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D556B">
        <w:rPr>
          <w:rFonts w:ascii="Times New Roman" w:hAnsi="Times New Roman"/>
          <w:sz w:val="24"/>
          <w:szCs w:val="24"/>
        </w:rPr>
        <w:t xml:space="preserve"> </w:t>
      </w:r>
      <w:r w:rsidRPr="00FD385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31.03.2011 г. № 22</w:t>
      </w:r>
      <w:r w:rsidRPr="00FD385D">
        <w:rPr>
          <w:rFonts w:ascii="Times New Roman" w:hAnsi="Times New Roman"/>
          <w:sz w:val="24"/>
          <w:szCs w:val="24"/>
        </w:rPr>
        <w:t xml:space="preserve"> «</w:t>
      </w:r>
      <w:r w:rsidRPr="00FD385D">
        <w:rPr>
          <w:rFonts w:ascii="Times New Roman" w:hAnsi="Times New Roman"/>
          <w:bCs/>
          <w:sz w:val="24"/>
          <w:szCs w:val="24"/>
        </w:rPr>
        <w:t xml:space="preserve">О Кодексе этики и служебного поведения муниципальных служащих в администрации </w:t>
      </w:r>
      <w:r>
        <w:rPr>
          <w:rFonts w:ascii="Times New Roman" w:hAnsi="Times New Roman"/>
          <w:bCs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Полтавского муниципального района Омской области</w:t>
      </w:r>
      <w:r w:rsidRPr="00FD385D">
        <w:rPr>
          <w:rFonts w:ascii="Times New Roman" w:hAnsi="Times New Roman"/>
          <w:bCs/>
          <w:sz w:val="24"/>
          <w:szCs w:val="24"/>
        </w:rPr>
        <w:t xml:space="preserve">» </w:t>
      </w:r>
      <w:r>
        <w:rPr>
          <w:rFonts w:ascii="Times New Roman" w:hAnsi="Times New Roman"/>
          <w:bCs/>
          <w:sz w:val="24"/>
          <w:szCs w:val="24"/>
        </w:rPr>
        <w:t>следующи</w:t>
      </w:r>
      <w:r w:rsidRPr="00FD385D">
        <w:rPr>
          <w:rFonts w:ascii="Times New Roman" w:hAnsi="Times New Roman"/>
          <w:bCs/>
          <w:sz w:val="24"/>
          <w:szCs w:val="24"/>
        </w:rPr>
        <w:t>е изменени</w:t>
      </w:r>
      <w:r>
        <w:rPr>
          <w:rFonts w:ascii="Times New Roman" w:hAnsi="Times New Roman"/>
          <w:bCs/>
          <w:sz w:val="24"/>
          <w:szCs w:val="24"/>
        </w:rPr>
        <w:t>я</w:t>
      </w:r>
      <w:r w:rsidRPr="00FD385D">
        <w:rPr>
          <w:rFonts w:ascii="Times New Roman" w:hAnsi="Times New Roman"/>
          <w:bCs/>
          <w:sz w:val="24"/>
          <w:szCs w:val="24"/>
        </w:rPr>
        <w:t>:</w:t>
      </w:r>
    </w:p>
    <w:p w:rsidR="00004902" w:rsidRDefault="00004902" w:rsidP="00BD55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>1.1 Пункт 1</w:t>
      </w:r>
      <w:r>
        <w:rPr>
          <w:rFonts w:ascii="Times New Roman" w:hAnsi="Times New Roman"/>
          <w:bCs/>
          <w:sz w:val="24"/>
          <w:szCs w:val="24"/>
        </w:rPr>
        <w:t>0</w:t>
      </w:r>
      <w:r w:rsidRPr="00FD385D">
        <w:rPr>
          <w:rFonts w:ascii="Times New Roman" w:hAnsi="Times New Roman"/>
          <w:bCs/>
          <w:sz w:val="24"/>
          <w:szCs w:val="24"/>
        </w:rPr>
        <w:t xml:space="preserve"> Приложения к постановлению администрации </w:t>
      </w:r>
      <w:r>
        <w:rPr>
          <w:rFonts w:ascii="Times New Roman" w:hAnsi="Times New Roman"/>
          <w:bCs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Полтавского муниципального района Омской области</w:t>
      </w:r>
      <w:r w:rsidRPr="00FD385D">
        <w:rPr>
          <w:rFonts w:ascii="Times New Roman" w:hAnsi="Times New Roman"/>
          <w:bCs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31.03.2011 г. № 22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D385D">
        <w:rPr>
          <w:rFonts w:ascii="Times New Roman" w:hAnsi="Times New Roman"/>
          <w:bCs/>
          <w:sz w:val="24"/>
          <w:szCs w:val="24"/>
        </w:rPr>
        <w:t>изложить в следующей редакции:</w:t>
      </w:r>
    </w:p>
    <w:p w:rsidR="00004902" w:rsidRPr="00FD385D" w:rsidRDefault="00004902" w:rsidP="00BD55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10. Муниципальный служащий обязан: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исполнять должностные обязанности добросовестно, на высоком профессиональном уровне;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обеспечивать равное, беспристрастное отношение ко всем физическим и юридическим лицам и организациям, не оказывать предпочтение каким-либо общественным или религиозным объединениям, профессиональным или социальным группам, гражданам и организациям и не допускать предвзятости в отношении таких объединений, групп, организаций и граждан;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не совершать действия, связанные с влиянием каких-либо личных, имущественных (финансовых) и иных интересов, препятствующих добросовестному исполнению должностных обязанностей;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соблюдать нейтральность, исключающую возможность влияния на свою профессиональную служебную деятельность решений политических партий, других общественных и религиозных объединений и иных организаций;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проявлять корректность в обращении с гражданами;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проявлять уважение к нравственным обычаям и традициям народов Российской Федерации;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учитывать культурные и иные особенности различных этнических и социальных групп, а также конфессий;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способствовать межнациональному и межконфессиональному согласию;</w:t>
      </w:r>
    </w:p>
    <w:p w:rsidR="00004902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не допускать конфликтных ситуаций, способных нанести ущерб его репутации или авторитету муниципального органа.</w:t>
      </w:r>
      <w:r w:rsidRPr="00FD385D">
        <w:rPr>
          <w:rFonts w:ascii="Times New Roman" w:hAnsi="Times New Roman"/>
          <w:sz w:val="24"/>
          <w:szCs w:val="24"/>
        </w:rPr>
        <w:t>».</w:t>
      </w:r>
    </w:p>
    <w:p w:rsidR="00004902" w:rsidRPr="00BD556B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1.2</w:t>
      </w:r>
      <w:r w:rsidRPr="00FD385D">
        <w:rPr>
          <w:rFonts w:ascii="Times New Roman" w:hAnsi="Times New Roman"/>
          <w:bCs/>
          <w:sz w:val="24"/>
          <w:szCs w:val="24"/>
        </w:rPr>
        <w:t xml:space="preserve"> Пункт </w:t>
      </w:r>
      <w:r>
        <w:rPr>
          <w:rFonts w:ascii="Times New Roman" w:hAnsi="Times New Roman"/>
          <w:bCs/>
          <w:sz w:val="24"/>
          <w:szCs w:val="24"/>
        </w:rPr>
        <w:t>22</w:t>
      </w:r>
      <w:r w:rsidRPr="00FD385D">
        <w:rPr>
          <w:rFonts w:ascii="Times New Roman" w:hAnsi="Times New Roman"/>
          <w:bCs/>
          <w:sz w:val="24"/>
          <w:szCs w:val="24"/>
        </w:rPr>
        <w:t xml:space="preserve"> Приложения к постановлению администрации </w:t>
      </w:r>
      <w:r>
        <w:rPr>
          <w:rFonts w:ascii="Times New Roman" w:hAnsi="Times New Roman"/>
          <w:bCs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Полтавского муниципального района Омской области</w:t>
      </w:r>
      <w:r w:rsidRPr="00FD385D">
        <w:rPr>
          <w:rFonts w:ascii="Times New Roman" w:hAnsi="Times New Roman"/>
          <w:bCs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31.03.2011 г. № 22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D385D">
        <w:rPr>
          <w:rFonts w:ascii="Times New Roman" w:hAnsi="Times New Roman"/>
          <w:bCs/>
          <w:sz w:val="24"/>
          <w:szCs w:val="24"/>
        </w:rPr>
        <w:t>изложить в следующей редакции:</w:t>
      </w:r>
    </w:p>
    <w:p w:rsidR="00004902" w:rsidRDefault="00004902" w:rsidP="00BD556B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004902" w:rsidRDefault="00004902" w:rsidP="00D960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«22. Муниципальный служащий, являющийся руководителем, обязан не допускать случаи принуждения муниципальных служащих к участию в деятельности политических партий, других общественных и религиозных объединений.».</w:t>
      </w:r>
    </w:p>
    <w:p w:rsidR="00004902" w:rsidRPr="00FD385D" w:rsidRDefault="00004902" w:rsidP="00BD556B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BD55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004902" w:rsidRPr="00FD385D" w:rsidRDefault="00004902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04902" w:rsidRPr="00FD385D" w:rsidRDefault="00004902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004902" w:rsidRPr="00FD385D" w:rsidRDefault="00004902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</w:t>
      </w:r>
      <w:r w:rsidRPr="00FD385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 Тарасов</w:t>
      </w:r>
    </w:p>
    <w:p w:rsidR="00004902" w:rsidRPr="00FD385D" w:rsidRDefault="00004902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04902" w:rsidRDefault="00004902"/>
    <w:sectPr w:rsidR="00004902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04902"/>
    <w:rsid w:val="00045661"/>
    <w:rsid w:val="0016342F"/>
    <w:rsid w:val="004D38AE"/>
    <w:rsid w:val="00541F7E"/>
    <w:rsid w:val="00631F46"/>
    <w:rsid w:val="0082057D"/>
    <w:rsid w:val="009D11A5"/>
    <w:rsid w:val="00A44D9B"/>
    <w:rsid w:val="00A670A4"/>
    <w:rsid w:val="00B63057"/>
    <w:rsid w:val="00BD556B"/>
    <w:rsid w:val="00D14EA6"/>
    <w:rsid w:val="00D9608B"/>
    <w:rsid w:val="00EB0CFD"/>
    <w:rsid w:val="00FD385D"/>
    <w:rsid w:val="00FD489A"/>
    <w:rsid w:val="00FE1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2</Pages>
  <Words>446</Words>
  <Characters>2547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12</cp:revision>
  <cp:lastPrinted>2018-01-18T02:57:00Z</cp:lastPrinted>
  <dcterms:created xsi:type="dcterms:W3CDTF">2017-10-04T03:56:00Z</dcterms:created>
  <dcterms:modified xsi:type="dcterms:W3CDTF">2018-01-18T03:15:00Z</dcterms:modified>
</cp:coreProperties>
</file>