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51" w:rsidRDefault="00354C1C" w:rsidP="00BB2351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54C1C">
        <w:rPr>
          <w:color w:val="21242D"/>
          <w:highlight w:val="yellow"/>
        </w:rPr>
        <w:t>ССЫлка</w:t>
      </w:r>
      <w:proofErr w:type="spellEnd"/>
      <w:r w:rsidRPr="00354C1C">
        <w:rPr>
          <w:color w:val="21242D"/>
          <w:highlight w:val="yellow"/>
        </w:rPr>
        <w:t xml:space="preserve"> смотреть</w:t>
      </w:r>
      <w:proofErr w:type="gramStart"/>
      <w:r w:rsidRPr="00354C1C">
        <w:rPr>
          <w:color w:val="21242D"/>
          <w:highlight w:val="yellow"/>
        </w:rPr>
        <w:t xml:space="preserve"> </w:t>
      </w:r>
      <w:r w:rsidR="00BB2351">
        <w:rPr>
          <w:color w:val="21242D"/>
        </w:rPr>
        <w:t>:</w:t>
      </w:r>
      <w:proofErr w:type="gramEnd"/>
      <w:r w:rsidR="00E42EBA" w:rsidRPr="00E42EBA">
        <w:t xml:space="preserve"> </w:t>
      </w:r>
      <w:r w:rsidR="00E42EBA" w:rsidRPr="00E42EBA">
        <w:rPr>
          <w:color w:val="21242D"/>
        </w:rPr>
        <w:t>https://novoilinovskoe-r52.gosweb.gosuslugi.ru/ofitsialno/dokumenty/dokumenty-all_57.html</w:t>
      </w:r>
    </w:p>
    <w:p w:rsidR="00354C1C" w:rsidRDefault="00354C1C" w:rsidP="006421F0">
      <w:pPr>
        <w:pStyle w:val="a4"/>
        <w:shd w:val="clear" w:color="auto" w:fill="FFFFFF"/>
        <w:spacing w:beforeAutospacing="0" w:after="0" w:afterAutospacing="0"/>
        <w:jc w:val="center"/>
        <w:rPr>
          <w:b/>
          <w:color w:val="21242D"/>
        </w:rPr>
      </w:pPr>
    </w:p>
    <w:p w:rsidR="006421F0" w:rsidRDefault="006421F0" w:rsidP="006421F0">
      <w:pPr>
        <w:pStyle w:val="a4"/>
        <w:shd w:val="clear" w:color="auto" w:fill="FFFFFF"/>
        <w:spacing w:beforeAutospacing="0" w:after="0" w:afterAutospacing="0"/>
        <w:jc w:val="center"/>
        <w:rPr>
          <w:color w:val="21242D"/>
        </w:rPr>
      </w:pPr>
      <w:r w:rsidRPr="00D32D00">
        <w:rPr>
          <w:b/>
          <w:color w:val="21242D"/>
        </w:rPr>
        <w:t>Администрация</w:t>
      </w:r>
      <w:r w:rsidR="004E4724">
        <w:rPr>
          <w:b/>
          <w:color w:val="21242D"/>
        </w:rPr>
        <w:t xml:space="preserve"> Новоильиновского </w:t>
      </w:r>
      <w:r w:rsidR="00D6305B" w:rsidRPr="00D32D00">
        <w:rPr>
          <w:b/>
          <w:color w:val="21242D"/>
        </w:rPr>
        <w:t xml:space="preserve"> сельского поселения </w:t>
      </w:r>
      <w:r w:rsidRPr="00D32D00">
        <w:rPr>
          <w:b/>
          <w:color w:val="21242D"/>
        </w:rPr>
        <w:t xml:space="preserve"> извещает о проведении конкурсного отбора инициативных проектов граждан на территории</w:t>
      </w:r>
      <w:r w:rsidR="004E4724">
        <w:rPr>
          <w:b/>
          <w:color w:val="21242D"/>
        </w:rPr>
        <w:t xml:space="preserve"> Новоильиновского</w:t>
      </w:r>
      <w:r w:rsidR="00D6305B" w:rsidRPr="00D32D00">
        <w:rPr>
          <w:b/>
          <w:color w:val="21242D"/>
        </w:rPr>
        <w:t xml:space="preserve"> сельского поселения   </w:t>
      </w:r>
      <w:r w:rsidRPr="00D32D00">
        <w:rPr>
          <w:b/>
          <w:color w:val="21242D"/>
        </w:rPr>
        <w:t>Полтавского муниципального района Омской области на 2025 год</w:t>
      </w:r>
    </w:p>
    <w:p w:rsidR="006421F0" w:rsidRDefault="006421F0" w:rsidP="006421F0">
      <w:pPr>
        <w:pStyle w:val="a4"/>
        <w:shd w:val="clear" w:color="auto" w:fill="FFFFFF"/>
        <w:spacing w:beforeAutospacing="0" w:after="0" w:afterAutospacing="0"/>
        <w:jc w:val="center"/>
        <w:rPr>
          <w:color w:val="21242D"/>
        </w:rPr>
      </w:pPr>
    </w:p>
    <w:p w:rsidR="006421F0" w:rsidRDefault="006421F0" w:rsidP="006421F0">
      <w:pPr>
        <w:pStyle w:val="a4"/>
        <w:shd w:val="clear" w:color="auto" w:fill="FFFFFF"/>
        <w:spacing w:beforeAutospacing="0" w:after="0" w:afterAutospacing="0"/>
        <w:jc w:val="both"/>
        <w:rPr>
          <w:bCs/>
          <w:color w:val="21242D"/>
        </w:rPr>
      </w:pPr>
      <w:r>
        <w:rPr>
          <w:bCs/>
          <w:color w:val="21242D"/>
        </w:rPr>
        <w:t>Прием заявок на конкурсный отбор инициативных проектов на 2025 год осуществляется:</w:t>
      </w:r>
    </w:p>
    <w:p w:rsidR="006421F0" w:rsidRDefault="006421F0" w:rsidP="006421F0">
      <w:pPr>
        <w:pStyle w:val="a4"/>
        <w:shd w:val="clear" w:color="auto" w:fill="FFFFFF"/>
        <w:spacing w:beforeAutospacing="0" w:after="0" w:afterAutospacing="0"/>
        <w:jc w:val="both"/>
        <w:rPr>
          <w:bCs/>
          <w:color w:val="21242D"/>
        </w:rPr>
      </w:pPr>
      <w:r>
        <w:rPr>
          <w:bCs/>
          <w:color w:val="21242D"/>
        </w:rPr>
        <w:t>с 09 сентября 2024 года по 01 октября 2024 года.</w:t>
      </w:r>
    </w:p>
    <w:p w:rsidR="006421F0" w:rsidRDefault="006421F0" w:rsidP="006421F0">
      <w:pPr>
        <w:pStyle w:val="a4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>К заявке прилагаются следующие документы для участия в конкурсном отборе</w:t>
      </w:r>
      <w:proofErr w:type="gramStart"/>
      <w:r>
        <w:rPr>
          <w:color w:val="21242D"/>
        </w:rPr>
        <w:t xml:space="preserve"> :</w:t>
      </w:r>
      <w:proofErr w:type="gramEnd"/>
    </w:p>
    <w:p w:rsidR="006421F0" w:rsidRDefault="006421F0" w:rsidP="006421F0">
      <w:pPr>
        <w:pStyle w:val="a4"/>
        <w:shd w:val="clear" w:color="auto" w:fill="FFFFFF"/>
        <w:spacing w:beforeAutospacing="0" w:after="0" w:afterAutospacing="0"/>
        <w:jc w:val="both"/>
        <w:rPr>
          <w:color w:val="21242D"/>
        </w:rPr>
      </w:pPr>
      <w:r>
        <w:rPr>
          <w:color w:val="21242D"/>
        </w:rPr>
        <w:t xml:space="preserve">1) описание инициативного проекта по </w:t>
      </w:r>
      <w:r w:rsidRPr="00D32D00">
        <w:rPr>
          <w:color w:val="21242D"/>
        </w:rPr>
        <w:t xml:space="preserve">типовой форме, утвержденной постановлением Администрации </w:t>
      </w:r>
      <w:r w:rsidR="004E4724">
        <w:rPr>
          <w:szCs w:val="28"/>
        </w:rPr>
        <w:t xml:space="preserve">Новоильиновского </w:t>
      </w:r>
      <w:r w:rsidR="00D32D00" w:rsidRPr="00D32D00">
        <w:rPr>
          <w:szCs w:val="28"/>
        </w:rPr>
        <w:t xml:space="preserve"> сельского поселения</w:t>
      </w:r>
      <w:r w:rsidR="00D32D00" w:rsidRPr="00D32D00">
        <w:rPr>
          <w:b/>
          <w:szCs w:val="28"/>
        </w:rPr>
        <w:t xml:space="preserve"> </w:t>
      </w:r>
      <w:r w:rsidRPr="00D32D00">
        <w:rPr>
          <w:color w:val="21242D"/>
        </w:rPr>
        <w:t xml:space="preserve">от </w:t>
      </w:r>
      <w:r w:rsidR="00D32D00" w:rsidRPr="00D32D00">
        <w:rPr>
          <w:color w:val="21242D"/>
        </w:rPr>
        <w:t>15.08.</w:t>
      </w:r>
      <w:r w:rsidRPr="00D32D00">
        <w:rPr>
          <w:color w:val="21242D"/>
        </w:rPr>
        <w:t>202</w:t>
      </w:r>
      <w:r w:rsidR="00D32D00" w:rsidRPr="00D32D00">
        <w:rPr>
          <w:color w:val="21242D"/>
        </w:rPr>
        <w:t>4</w:t>
      </w:r>
      <w:r w:rsidRPr="00D32D00">
        <w:rPr>
          <w:color w:val="21242D"/>
        </w:rPr>
        <w:t xml:space="preserve"> года №</w:t>
      </w:r>
      <w:r w:rsidR="004E4724">
        <w:rPr>
          <w:color w:val="21242D"/>
        </w:rPr>
        <w:t xml:space="preserve"> 66</w:t>
      </w:r>
      <w:r w:rsidRPr="00D32D00">
        <w:rPr>
          <w:color w:val="21242D"/>
        </w:rPr>
        <w:t xml:space="preserve"> (Типовая форма инициативного проекта (на 2025 год));</w:t>
      </w:r>
    </w:p>
    <w:p w:rsidR="006421F0" w:rsidRDefault="006421F0" w:rsidP="006421F0">
      <w:pPr>
        <w:pStyle w:val="a4"/>
        <w:shd w:val="clear" w:color="auto" w:fill="FFFFFF"/>
        <w:spacing w:beforeAutospacing="0" w:after="0" w:afterAutospacing="0"/>
        <w:jc w:val="both"/>
        <w:rPr>
          <w:color w:val="21242D"/>
        </w:rPr>
      </w:pPr>
      <w:r>
        <w:rPr>
          <w:color w:val="21242D"/>
        </w:rPr>
        <w:t>2) протокол схода, собрания, конференции граждан (документ, подтверждающий решение граждан о создании инициативной группы, мнение граждан по выдвигаемым инициативам);</w:t>
      </w:r>
    </w:p>
    <w:p w:rsidR="006421F0" w:rsidRDefault="006421F0" w:rsidP="006421F0">
      <w:pPr>
        <w:pStyle w:val="a4"/>
        <w:shd w:val="clear" w:color="auto" w:fill="FFFFFF"/>
        <w:spacing w:beforeAutospacing="0" w:after="0" w:afterAutospacing="0"/>
        <w:jc w:val="both"/>
        <w:rPr>
          <w:color w:val="21242D"/>
        </w:rPr>
      </w:pPr>
      <w:r>
        <w:rPr>
          <w:color w:val="21242D"/>
        </w:rPr>
        <w:t>3) протокол о результатах опроса граждан по вопросу выявления мнения граждан о поддержке инициативного проекта (в случае, если опрос проводился);</w:t>
      </w:r>
    </w:p>
    <w:p w:rsidR="006421F0" w:rsidRDefault="006421F0" w:rsidP="006421F0">
      <w:pPr>
        <w:pStyle w:val="a4"/>
        <w:shd w:val="clear" w:color="auto" w:fill="FFFFFF"/>
        <w:spacing w:beforeAutospacing="0" w:after="0" w:afterAutospacing="0"/>
        <w:jc w:val="both"/>
        <w:rPr>
          <w:color w:val="21242D"/>
        </w:rPr>
      </w:pPr>
      <w:r>
        <w:rPr>
          <w:color w:val="21242D"/>
        </w:rPr>
        <w:t>4) локальная смета расходов, указанных в описании инициативного проекта;</w:t>
      </w:r>
    </w:p>
    <w:p w:rsidR="006421F0" w:rsidRDefault="006421F0" w:rsidP="006421F0">
      <w:pPr>
        <w:pStyle w:val="a4"/>
        <w:shd w:val="clear" w:color="auto" w:fill="FFFFFF"/>
        <w:spacing w:beforeAutospacing="0" w:after="0" w:afterAutospacing="0"/>
        <w:jc w:val="both"/>
        <w:rPr>
          <w:color w:val="21242D"/>
        </w:rPr>
      </w:pPr>
      <w:r>
        <w:rPr>
          <w:color w:val="21242D"/>
        </w:rPr>
        <w:t>5) 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6421F0" w:rsidRDefault="006421F0" w:rsidP="006421F0">
      <w:pPr>
        <w:pStyle w:val="a4"/>
        <w:shd w:val="clear" w:color="auto" w:fill="FFFFFF"/>
        <w:spacing w:beforeAutospacing="0" w:after="0" w:afterAutospacing="0"/>
        <w:jc w:val="both"/>
        <w:rPr>
          <w:color w:val="21242D"/>
        </w:rPr>
      </w:pPr>
      <w:r>
        <w:rPr>
          <w:color w:val="21242D"/>
        </w:rPr>
        <w:t>По каждому инициативному проекту составляется отдельная заявка.</w:t>
      </w:r>
    </w:p>
    <w:p w:rsidR="006421F0" w:rsidRDefault="006421F0" w:rsidP="006421F0">
      <w:pPr>
        <w:pStyle w:val="a4"/>
        <w:shd w:val="clear" w:color="auto" w:fill="FFFFFF"/>
        <w:spacing w:beforeAutospacing="0" w:after="0" w:afterAutospacing="0"/>
        <w:jc w:val="both"/>
        <w:rPr>
          <w:color w:val="21242D"/>
        </w:rPr>
      </w:pPr>
      <w:r>
        <w:rPr>
          <w:color w:val="21242D"/>
        </w:rPr>
        <w:t>Типология инициативных проектов для участия в Конкурсном отборе:</w:t>
      </w:r>
    </w:p>
    <w:p w:rsidR="006421F0" w:rsidRDefault="006421F0" w:rsidP="006421F0">
      <w:pPr>
        <w:pStyle w:val="a4"/>
        <w:shd w:val="clear" w:color="auto" w:fill="FFFFFF"/>
        <w:spacing w:beforeAutospacing="0" w:after="0" w:afterAutospacing="0"/>
        <w:jc w:val="both"/>
        <w:rPr>
          <w:color w:val="21242D"/>
        </w:rPr>
      </w:pPr>
      <w:r>
        <w:rPr>
          <w:color w:val="21242D"/>
        </w:rPr>
        <w:t>1) благоустройство территорий, прилегающих к водным объектам (пляжей);</w:t>
      </w:r>
    </w:p>
    <w:p w:rsidR="006421F0" w:rsidRDefault="006421F0" w:rsidP="006421F0">
      <w:pPr>
        <w:pStyle w:val="a4"/>
        <w:shd w:val="clear" w:color="auto" w:fill="FFFFFF"/>
        <w:spacing w:beforeAutospacing="0" w:after="0" w:afterAutospacing="0"/>
        <w:jc w:val="both"/>
        <w:rPr>
          <w:color w:val="21242D"/>
        </w:rPr>
      </w:pPr>
      <w:r>
        <w:rPr>
          <w:color w:val="21242D"/>
        </w:rPr>
        <w:t>2) благоустройство общественных территорий;</w:t>
      </w:r>
    </w:p>
    <w:p w:rsidR="006421F0" w:rsidRDefault="006421F0" w:rsidP="006421F0">
      <w:pPr>
        <w:pStyle w:val="a4"/>
        <w:shd w:val="clear" w:color="auto" w:fill="FFFFFF"/>
        <w:spacing w:beforeAutospacing="0" w:after="0" w:afterAutospacing="0"/>
        <w:jc w:val="both"/>
        <w:rPr>
          <w:color w:val="21242D"/>
        </w:rPr>
      </w:pPr>
      <w:r>
        <w:rPr>
          <w:color w:val="21242D"/>
        </w:rPr>
        <w:t>3) устройство детских игровых площадок;</w:t>
      </w:r>
    </w:p>
    <w:p w:rsidR="006421F0" w:rsidRDefault="006421F0" w:rsidP="006421F0">
      <w:pPr>
        <w:pStyle w:val="a4"/>
        <w:shd w:val="clear" w:color="auto" w:fill="FFFFFF"/>
        <w:spacing w:beforeAutospacing="0" w:after="0" w:afterAutospacing="0"/>
        <w:jc w:val="both"/>
        <w:rPr>
          <w:color w:val="21242D"/>
        </w:rPr>
      </w:pPr>
      <w:r>
        <w:rPr>
          <w:color w:val="21242D"/>
        </w:rPr>
        <w:t>4) обустройство мест захоронения;</w:t>
      </w:r>
    </w:p>
    <w:p w:rsidR="006421F0" w:rsidRDefault="006421F0" w:rsidP="006421F0">
      <w:pPr>
        <w:pStyle w:val="a4"/>
        <w:shd w:val="clear" w:color="auto" w:fill="FFFFFF"/>
        <w:spacing w:beforeAutospacing="0" w:after="0" w:afterAutospacing="0"/>
        <w:jc w:val="both"/>
        <w:rPr>
          <w:color w:val="21242D"/>
        </w:rPr>
      </w:pPr>
      <w:r>
        <w:rPr>
          <w:color w:val="21242D"/>
        </w:rPr>
        <w:t>5) организация уличного освещения;</w:t>
      </w:r>
    </w:p>
    <w:p w:rsidR="006421F0" w:rsidRDefault="006421F0" w:rsidP="006421F0">
      <w:pPr>
        <w:pStyle w:val="a4"/>
        <w:shd w:val="clear" w:color="auto" w:fill="FFFFFF"/>
        <w:spacing w:beforeAutospacing="0" w:after="0" w:afterAutospacing="0"/>
        <w:jc w:val="both"/>
        <w:rPr>
          <w:color w:val="21242D"/>
        </w:rPr>
      </w:pPr>
      <w:r>
        <w:rPr>
          <w:color w:val="21242D"/>
        </w:rPr>
        <w:t>6) устройство спортивных площадок и стадионов;</w:t>
      </w:r>
    </w:p>
    <w:p w:rsidR="006421F0" w:rsidRDefault="006421F0" w:rsidP="006421F0">
      <w:pPr>
        <w:pStyle w:val="a4"/>
        <w:shd w:val="clear" w:color="auto" w:fill="FFFFFF"/>
        <w:spacing w:beforeAutospacing="0" w:after="0" w:afterAutospacing="0"/>
        <w:jc w:val="both"/>
        <w:rPr>
          <w:color w:val="21242D"/>
        </w:rPr>
      </w:pPr>
      <w:r>
        <w:rPr>
          <w:color w:val="21242D"/>
        </w:rPr>
        <w:t>7) обустройство прилегающих территорий к объектам социальной инфраструктуры в сфере физической культуры и спорта;</w:t>
      </w:r>
    </w:p>
    <w:p w:rsidR="006421F0" w:rsidRDefault="006421F0" w:rsidP="006421F0">
      <w:pPr>
        <w:pStyle w:val="a4"/>
        <w:shd w:val="clear" w:color="auto" w:fill="FFFFFF"/>
        <w:spacing w:beforeAutospacing="0" w:after="0" w:afterAutospacing="0"/>
        <w:jc w:val="both"/>
        <w:rPr>
          <w:color w:val="21242D"/>
        </w:rPr>
      </w:pPr>
      <w:r>
        <w:rPr>
          <w:color w:val="21242D"/>
        </w:rPr>
        <w:t>8) проведение спортивных мероприятий;</w:t>
      </w:r>
    </w:p>
    <w:p w:rsidR="006421F0" w:rsidRDefault="006421F0" w:rsidP="006421F0">
      <w:pPr>
        <w:pStyle w:val="a4"/>
        <w:shd w:val="clear" w:color="auto" w:fill="FFFFFF"/>
        <w:spacing w:beforeAutospacing="0" w:after="0" w:afterAutospacing="0"/>
        <w:jc w:val="both"/>
        <w:rPr>
          <w:color w:val="21242D"/>
        </w:rPr>
      </w:pPr>
      <w:r>
        <w:rPr>
          <w:color w:val="21242D"/>
        </w:rPr>
        <w:t>9) обустройство прилегающих территорий к объектам социальной инфраструктуры в сфере культуры;</w:t>
      </w:r>
    </w:p>
    <w:p w:rsidR="006421F0" w:rsidRDefault="006421F0" w:rsidP="006421F0">
      <w:pPr>
        <w:pStyle w:val="a4"/>
        <w:shd w:val="clear" w:color="auto" w:fill="FFFFFF"/>
        <w:spacing w:beforeAutospacing="0" w:after="0" w:afterAutospacing="0"/>
        <w:jc w:val="both"/>
        <w:rPr>
          <w:color w:val="21242D"/>
        </w:rPr>
      </w:pPr>
      <w:r>
        <w:rPr>
          <w:color w:val="21242D"/>
        </w:rPr>
        <w:t>10) проведение культурных мероприятий;</w:t>
      </w:r>
    </w:p>
    <w:p w:rsidR="006421F0" w:rsidRDefault="006421F0" w:rsidP="006421F0">
      <w:pPr>
        <w:pStyle w:val="a4"/>
        <w:shd w:val="clear" w:color="auto" w:fill="FFFFFF"/>
        <w:spacing w:beforeAutospacing="0" w:after="0" w:afterAutospacing="0"/>
        <w:jc w:val="both"/>
        <w:rPr>
          <w:color w:val="21242D"/>
        </w:rPr>
      </w:pPr>
      <w:r>
        <w:rPr>
          <w:color w:val="21242D"/>
        </w:rPr>
        <w:t>11) обустройство прилегающих территорий к объектам социальной инфраструктуры в сфере образования;</w:t>
      </w:r>
    </w:p>
    <w:p w:rsidR="006421F0" w:rsidRDefault="006421F0" w:rsidP="006421F0">
      <w:pPr>
        <w:pStyle w:val="a4"/>
        <w:shd w:val="clear" w:color="auto" w:fill="FFFFFF"/>
        <w:spacing w:beforeAutospacing="0" w:after="0" w:afterAutospacing="0"/>
        <w:jc w:val="both"/>
        <w:rPr>
          <w:color w:val="21242D"/>
        </w:rPr>
      </w:pPr>
      <w:r>
        <w:rPr>
          <w:color w:val="21242D"/>
        </w:rPr>
        <w:t>12) содержание автомобильных дорог общего пользования местного значения;</w:t>
      </w:r>
    </w:p>
    <w:p w:rsidR="006421F0" w:rsidRDefault="006421F0" w:rsidP="006421F0">
      <w:pPr>
        <w:pStyle w:val="a4"/>
        <w:shd w:val="clear" w:color="auto" w:fill="FFFFFF"/>
        <w:spacing w:beforeAutospacing="0" w:after="0" w:afterAutospacing="0"/>
        <w:jc w:val="both"/>
        <w:rPr>
          <w:color w:val="21242D"/>
        </w:rPr>
      </w:pPr>
      <w:r>
        <w:rPr>
          <w:color w:val="21242D"/>
        </w:rPr>
        <w:t>13) ремонт автомобильных дорог общего пользования местного значения;</w:t>
      </w:r>
    </w:p>
    <w:p w:rsidR="006421F0" w:rsidRDefault="006421F0" w:rsidP="006421F0">
      <w:pPr>
        <w:pStyle w:val="a4"/>
        <w:shd w:val="clear" w:color="auto" w:fill="FFFFFF"/>
        <w:spacing w:beforeAutospacing="0" w:after="0" w:afterAutospacing="0"/>
        <w:jc w:val="both"/>
        <w:rPr>
          <w:color w:val="21242D"/>
        </w:rPr>
      </w:pPr>
      <w:r>
        <w:rPr>
          <w:color w:val="21242D"/>
        </w:rPr>
        <w:t>14) обустройство прилегающих территорий к объектам социальной инфраструктуры в сфере молодежной политики;</w:t>
      </w:r>
    </w:p>
    <w:p w:rsidR="006421F0" w:rsidRDefault="006421F0" w:rsidP="006421F0">
      <w:pPr>
        <w:pStyle w:val="a4"/>
        <w:shd w:val="clear" w:color="auto" w:fill="FFFFFF"/>
        <w:spacing w:beforeAutospacing="0" w:after="0" w:afterAutospacing="0"/>
        <w:jc w:val="both"/>
        <w:rPr>
          <w:color w:val="21242D"/>
        </w:rPr>
      </w:pPr>
      <w:r>
        <w:rPr>
          <w:color w:val="21242D"/>
        </w:rPr>
        <w:t>15) проведение молодежных мероприятий;</w:t>
      </w:r>
    </w:p>
    <w:p w:rsidR="006421F0" w:rsidRDefault="006421F0" w:rsidP="006421F0">
      <w:pPr>
        <w:pStyle w:val="a4"/>
        <w:shd w:val="clear" w:color="auto" w:fill="FFFFFF"/>
        <w:spacing w:beforeAutospacing="0" w:after="0" w:afterAutospacing="0"/>
        <w:jc w:val="both"/>
        <w:rPr>
          <w:color w:val="21242D"/>
        </w:rPr>
      </w:pPr>
      <w:r>
        <w:rPr>
          <w:color w:val="21242D"/>
        </w:rPr>
        <w:t>16) создание молодежных центров, молодежных пространств.</w:t>
      </w:r>
    </w:p>
    <w:p w:rsidR="006421F0" w:rsidRDefault="006421F0" w:rsidP="006421F0">
      <w:pPr>
        <w:pStyle w:val="a4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 xml:space="preserve">Получить консультацию, а также оставить заявку можно по адресу: </w:t>
      </w:r>
      <w:r w:rsidR="004E4724">
        <w:rPr>
          <w:color w:val="21242D"/>
        </w:rPr>
        <w:t>с. Новоильиновка</w:t>
      </w:r>
      <w:r>
        <w:rPr>
          <w:color w:val="21242D"/>
        </w:rPr>
        <w:t xml:space="preserve">, ул. </w:t>
      </w:r>
      <w:r w:rsidR="004E4724">
        <w:rPr>
          <w:color w:val="21242D"/>
        </w:rPr>
        <w:t xml:space="preserve">Ленина, </w:t>
      </w:r>
      <w:r w:rsidR="00EE761F">
        <w:rPr>
          <w:color w:val="21242D"/>
        </w:rPr>
        <w:t>1</w:t>
      </w:r>
      <w:r>
        <w:rPr>
          <w:color w:val="21242D"/>
        </w:rPr>
        <w:t>, тел.</w:t>
      </w:r>
      <w:r w:rsidR="004E4724">
        <w:rPr>
          <w:color w:val="21242D"/>
        </w:rPr>
        <w:t>33</w:t>
      </w:r>
      <w:r w:rsidR="00EE761F">
        <w:rPr>
          <w:color w:val="21242D"/>
        </w:rPr>
        <w:t>-172</w:t>
      </w:r>
      <w:r>
        <w:rPr>
          <w:color w:val="21242D"/>
        </w:rPr>
        <w:t xml:space="preserve"> </w:t>
      </w:r>
      <w:r w:rsidR="004E4724">
        <w:rPr>
          <w:color w:val="21242D"/>
        </w:rPr>
        <w:t>Антонова Марина Евгеньевна</w:t>
      </w:r>
      <w:r>
        <w:rPr>
          <w:color w:val="21242D"/>
        </w:rPr>
        <w:t xml:space="preserve"> </w:t>
      </w:r>
      <w:r w:rsidR="00EE761F">
        <w:rPr>
          <w:color w:val="21242D"/>
        </w:rPr>
        <w:t>управляющий делами</w:t>
      </w:r>
      <w:r>
        <w:rPr>
          <w:color w:val="21242D"/>
        </w:rPr>
        <w:t xml:space="preserve"> Администрации </w:t>
      </w:r>
      <w:r w:rsidR="004E4724">
        <w:rPr>
          <w:color w:val="21242D"/>
        </w:rPr>
        <w:t xml:space="preserve">Новоильиновского </w:t>
      </w:r>
      <w:r w:rsidR="00EE761F">
        <w:rPr>
          <w:color w:val="21242D"/>
        </w:rPr>
        <w:t xml:space="preserve"> сельского поселения</w:t>
      </w:r>
      <w:r>
        <w:rPr>
          <w:color w:val="21242D"/>
        </w:rPr>
        <w:t>.</w:t>
      </w:r>
    </w:p>
    <w:p w:rsidR="00E04C9E" w:rsidRPr="006421F0" w:rsidRDefault="006421F0" w:rsidP="00D32D00">
      <w:pPr>
        <w:pStyle w:val="a4"/>
        <w:shd w:val="clear" w:color="auto" w:fill="FFFFFF"/>
        <w:spacing w:beforeAutospacing="0" w:after="0" w:afterAutospacing="0"/>
        <w:jc w:val="both"/>
      </w:pPr>
      <w:r>
        <w:rPr>
          <w:color w:val="21242D"/>
        </w:rPr>
        <w:lastRenderedPageBreak/>
        <w:t>С Порядком о проведении конкурсного отбора инициативных проектов граждан заинтересованные лица могут ознакомиться на информационном ресурсе</w:t>
      </w:r>
      <w:r w:rsidR="00D32D00">
        <w:rPr>
          <w:color w:val="21242D"/>
        </w:rPr>
        <w:t>:</w:t>
      </w:r>
      <w:r>
        <w:rPr>
          <w:color w:val="21242D"/>
        </w:rPr>
        <w:t> </w:t>
      </w:r>
      <w:r w:rsidR="004E4724">
        <w:rPr>
          <w:b/>
          <w:bCs/>
          <w:color w:val="21242D"/>
        </w:rPr>
        <w:t>https://</w:t>
      </w:r>
      <w:proofErr w:type="spellStart"/>
      <w:r w:rsidR="004E4724">
        <w:rPr>
          <w:b/>
          <w:bCs/>
          <w:color w:val="21242D"/>
          <w:lang w:val="en-US"/>
        </w:rPr>
        <w:t>novoilinovsko</w:t>
      </w:r>
      <w:proofErr w:type="spellEnd"/>
      <w:r w:rsidR="00D32D00" w:rsidRPr="00D32D00">
        <w:rPr>
          <w:b/>
          <w:bCs/>
          <w:color w:val="21242D"/>
        </w:rPr>
        <w:t>e-r52.gosweb.gosuslugi.ru/netcat_files/182/1655/39_izm.Polozh_Inits_proekt.docx</w:t>
      </w:r>
      <w:r w:rsidR="00D32D00">
        <w:rPr>
          <w:b/>
          <w:bCs/>
          <w:color w:val="21242D"/>
        </w:rPr>
        <w:t>.</w:t>
      </w:r>
    </w:p>
    <w:sectPr w:rsidR="00E04C9E" w:rsidRPr="006421F0" w:rsidSect="00E0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1F0"/>
    <w:rsid w:val="001D5562"/>
    <w:rsid w:val="00354C1C"/>
    <w:rsid w:val="003F27F5"/>
    <w:rsid w:val="004E4724"/>
    <w:rsid w:val="006421F0"/>
    <w:rsid w:val="006A2249"/>
    <w:rsid w:val="006E7A59"/>
    <w:rsid w:val="00781130"/>
    <w:rsid w:val="00B87517"/>
    <w:rsid w:val="00BB2351"/>
    <w:rsid w:val="00CC2C20"/>
    <w:rsid w:val="00D32D00"/>
    <w:rsid w:val="00D6305B"/>
    <w:rsid w:val="00E04C9E"/>
    <w:rsid w:val="00E42EBA"/>
    <w:rsid w:val="00EB64A1"/>
    <w:rsid w:val="00EE761F"/>
    <w:rsid w:val="00FE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1F0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6421F0"/>
    <w:pPr>
      <w:suppressAutoHyphens/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dcterms:created xsi:type="dcterms:W3CDTF">2024-08-15T06:20:00Z</dcterms:created>
  <dcterms:modified xsi:type="dcterms:W3CDTF">2024-08-15T09:42:00Z</dcterms:modified>
</cp:coreProperties>
</file>