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Pr="008D39EE">
        <w:rPr>
          <w:rFonts w:ascii="Times New Roman" w:hAnsi="Times New Roman" w:cs="Times New Roman"/>
          <w:sz w:val="20"/>
          <w:szCs w:val="20"/>
        </w:rPr>
        <w:t>)</w:t>
      </w:r>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1D5766" w:rsidRPr="00D0080E"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Утвердить основные характеристики местного бюджета на </w:t>
      </w:r>
      <w:r>
        <w:rPr>
          <w:rFonts w:ascii="Times New Roman" w:hAnsi="Times New Roman" w:cs="Times New Roman"/>
          <w:sz w:val="28"/>
          <w:szCs w:val="28"/>
        </w:rPr>
        <w:t>2024</w:t>
      </w:r>
      <w:r w:rsidRPr="00D0080E">
        <w:rPr>
          <w:rFonts w:ascii="Times New Roman" w:hAnsi="Times New Roman" w:cs="Times New Roman"/>
          <w:sz w:val="28"/>
          <w:szCs w:val="28"/>
        </w:rPr>
        <w:t> год:</w:t>
      </w:r>
    </w:p>
    <w:p w:rsidR="001D5766" w:rsidRPr="00D0080E"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12 795 126,15</w:t>
      </w:r>
      <w:r w:rsidRPr="00D0080E">
        <w:rPr>
          <w:rFonts w:ascii="Times New Roman" w:hAnsi="Times New Roman" w:cs="Times New Roman"/>
          <w:sz w:val="28"/>
          <w:szCs w:val="28"/>
        </w:rPr>
        <w:t xml:space="preserve"> руб.;</w:t>
      </w:r>
    </w:p>
    <w:p w:rsidR="001D5766" w:rsidRPr="00D0080E"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14 041 777,22</w:t>
      </w:r>
      <w:r w:rsidRPr="00D0080E">
        <w:rPr>
          <w:rFonts w:ascii="Times New Roman" w:hAnsi="Times New Roman" w:cs="Times New Roman"/>
          <w:sz w:val="28"/>
          <w:szCs w:val="28"/>
        </w:rPr>
        <w:t xml:space="preserve">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3) дефицит местного бюджета равен 1 246 651,07 рублей.</w:t>
      </w:r>
    </w:p>
    <w:p w:rsidR="001D5766" w:rsidRPr="00BA5D8F"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BA5D8F">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2) общий объем расходов местного бюджета на 2025 год в сумме        8 393 665,79 руб., в том числе условно утвержденные расходы в сумме           203 804,00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1D246C" w:rsidRDefault="001D5766"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pacing w:val="-2"/>
          <w:sz w:val="28"/>
          <w:szCs w:val="28"/>
        </w:rPr>
        <w:t>Новоильиновского</w:t>
      </w:r>
      <w:r w:rsidRPr="007F548A">
        <w:rPr>
          <w:rFonts w:ascii="Times New Roman" w:hAnsi="Times New Roman" w:cs="Times New Roman"/>
          <w:spacing w:val="-2"/>
          <w:sz w:val="28"/>
          <w:szCs w:val="28"/>
        </w:rPr>
        <w:t xml:space="preserve"> сельского поселения на </w:t>
      </w:r>
      <w:r>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1 469 323,56 руб</w:t>
      </w:r>
      <w:r w:rsidRPr="007F548A">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660 153,00</w:t>
      </w:r>
      <w:r w:rsidRPr="007F548A">
        <w:rPr>
          <w:rFonts w:ascii="Times New Roman" w:hAnsi="Times New Roman" w:cs="Times New Roman"/>
          <w:spacing w:val="-2"/>
          <w:sz w:val="28"/>
          <w:szCs w:val="28"/>
        </w:rPr>
        <w:t xml:space="preserve"> руб., на </w:t>
      </w:r>
      <w:r>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635 427,00</w:t>
      </w:r>
      <w:r w:rsidRPr="007F548A">
        <w:rPr>
          <w:rFonts w:ascii="Times New Roman" w:hAnsi="Times New Roman" w:cs="Times New Roman"/>
          <w:spacing w:val="-2"/>
          <w:sz w:val="28"/>
          <w:szCs w:val="28"/>
        </w:rPr>
        <w:t xml:space="preserve"> руб</w:t>
      </w:r>
      <w:r w:rsidR="001D246C" w:rsidRPr="007F548A">
        <w:rPr>
          <w:rFonts w:ascii="Times New Roman" w:hAnsi="Times New Roman" w:cs="Times New Roman"/>
          <w:spacing w:val="-2"/>
          <w:sz w:val="28"/>
          <w:szCs w:val="28"/>
        </w:rPr>
        <w:t>.</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D5766" w:rsidRPr="00F72A54"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1D5766" w:rsidRPr="00F72A54"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w:t>
      </w:r>
      <w:r w:rsidRPr="007F548A">
        <w:rPr>
          <w:rFonts w:ascii="Times New Roman" w:hAnsi="Times New Roman" w:cs="Times New Roman"/>
          <w:sz w:val="28"/>
          <w:szCs w:val="28"/>
        </w:rPr>
        <w:t xml:space="preserve">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7 953 844,15 </w:t>
      </w:r>
      <w:r w:rsidRPr="007F548A">
        <w:rPr>
          <w:rFonts w:ascii="Times New Roman" w:hAnsi="Times New Roman" w:cs="Times New Roman"/>
          <w:sz w:val="28"/>
          <w:szCs w:val="28"/>
        </w:rPr>
        <w:t xml:space="preserve">руб.,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4 086 026,79</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4 121 278,41</w:t>
      </w:r>
      <w:r w:rsidRPr="007F548A">
        <w:rPr>
          <w:rFonts w:ascii="Times New Roman" w:hAnsi="Times New Roman" w:cs="Times New Roman"/>
          <w:sz w:val="28"/>
          <w:szCs w:val="28"/>
        </w:rPr>
        <w:t xml:space="preserve"> руб.;</w:t>
      </w:r>
    </w:p>
    <w:p w:rsidR="001D5766"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1D246C" w:rsidRPr="005462B1"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lastRenderedPageBreak/>
        <w:t>- в части осуществления внутреннего муниципального финансового контроля.</w:t>
      </w:r>
    </w:p>
    <w:p w:rsidR="001D246C" w:rsidRPr="00F72A54"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7F548A"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7F548A">
        <w:rPr>
          <w:rFonts w:ascii="Times New Roman" w:hAnsi="Times New Roman" w:cs="Times New Roman"/>
          <w:sz w:val="28"/>
          <w:szCs w:val="28"/>
        </w:rPr>
        <w:t>.</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w:t>
      </w:r>
      <w:r w:rsidRPr="00E75CE7">
        <w:rPr>
          <w:rFonts w:ascii="Times New Roman" w:hAnsi="Times New Roman" w:cs="Times New Roman"/>
          <w:sz w:val="28"/>
          <w:szCs w:val="28"/>
        </w:rPr>
        <w:t>7</w:t>
      </w:r>
      <w:r w:rsidR="003668C8" w:rsidRPr="00E75CE7">
        <w:rPr>
          <w:rFonts w:ascii="Times New Roman" w:hAnsi="Times New Roman" w:cs="Times New Roman"/>
          <w:sz w:val="28"/>
          <w:szCs w:val="28"/>
        </w:rPr>
        <w:t>.</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B964F5">
        <w:rPr>
          <w:rFonts w:ascii="Times New Roman" w:hAnsi="Times New Roman" w:cs="Times New Roman"/>
          <w:sz w:val="28"/>
          <w:szCs w:val="28"/>
        </w:rPr>
        <w:t>Новоильиновского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21EC4"/>
    <w:rsid w:val="00122ED6"/>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7778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914264"/>
    <w:rsid w:val="00914B19"/>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65FD"/>
    <w:rsid w:val="00AC0C1C"/>
    <w:rsid w:val="00AE14E1"/>
    <w:rsid w:val="00AF3E80"/>
    <w:rsid w:val="00B1422E"/>
    <w:rsid w:val="00B66B40"/>
    <w:rsid w:val="00B763A3"/>
    <w:rsid w:val="00B77F0C"/>
    <w:rsid w:val="00B964F5"/>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C7721"/>
    <w:rsid w:val="00CE7282"/>
    <w:rsid w:val="00D0080E"/>
    <w:rsid w:val="00D26E97"/>
    <w:rsid w:val="00D43232"/>
    <w:rsid w:val="00D4407D"/>
    <w:rsid w:val="00D50AAD"/>
    <w:rsid w:val="00D766F8"/>
    <w:rsid w:val="00D86156"/>
    <w:rsid w:val="00DA69F0"/>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2062</Words>
  <Characters>11759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2024-05-06T11:37:00Z</dcterms:created>
  <dcterms:modified xsi:type="dcterms:W3CDTF">2024-05-06T11:37:00Z</dcterms:modified>
</cp:coreProperties>
</file>